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E14" w:rsidRDefault="00F569E8" w:rsidP="00AC3E14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tab/>
      </w:r>
      <w:r w:rsidR="00AC3E14" w:rsidRPr="00AC3E14">
        <w:rPr>
          <w:rFonts w:ascii="Times New Roman" w:hAnsi="Times New Roman" w:cs="Times New Roman"/>
          <w:b/>
          <w:noProof/>
          <w:sz w:val="28"/>
          <w:szCs w:val="28"/>
        </w:rPr>
        <w:t>Департамент внутренней и кадровой политики</w:t>
      </w:r>
    </w:p>
    <w:p w:rsidR="00AC3E14" w:rsidRPr="00AC3E14" w:rsidRDefault="00AC3E14" w:rsidP="00AC3E14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AC3E14">
        <w:rPr>
          <w:rFonts w:ascii="Times New Roman" w:hAnsi="Times New Roman" w:cs="Times New Roman"/>
          <w:b/>
          <w:noProof/>
          <w:sz w:val="28"/>
          <w:szCs w:val="28"/>
        </w:rPr>
        <w:t xml:space="preserve"> Белгородской области</w:t>
      </w:r>
    </w:p>
    <w:p w:rsidR="00AC3E14" w:rsidRPr="00AC3E14" w:rsidRDefault="00AC3E14" w:rsidP="00AC3E14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AC3E14">
        <w:rPr>
          <w:rFonts w:ascii="Times New Roman" w:hAnsi="Times New Roman" w:cs="Times New Roman"/>
          <w:b/>
          <w:noProof/>
          <w:sz w:val="28"/>
          <w:szCs w:val="28"/>
        </w:rPr>
        <w:t>Областное государственное автономное профессиональное образовательное учреждение</w:t>
      </w:r>
      <w:r w:rsidRPr="00AC3E14">
        <w:rPr>
          <w:rFonts w:ascii="Times New Roman" w:hAnsi="Times New Roman" w:cs="Times New Roman"/>
          <w:b/>
          <w:noProof/>
          <w:sz w:val="28"/>
          <w:szCs w:val="28"/>
        </w:rPr>
        <w:br/>
        <w:t>“Губкинский горно-политехнический колледж”</w:t>
      </w:r>
    </w:p>
    <w:p w:rsidR="00AC3E14" w:rsidRPr="00AC3E14" w:rsidRDefault="00AC3E14" w:rsidP="00AC3E14">
      <w:pPr>
        <w:ind w:right="-5"/>
        <w:rPr>
          <w:rFonts w:ascii="Times New Roman" w:hAnsi="Times New Roman" w:cs="Times New Roman"/>
          <w:b/>
          <w:sz w:val="32"/>
          <w:szCs w:val="32"/>
        </w:rPr>
      </w:pPr>
    </w:p>
    <w:p w:rsidR="008B046C" w:rsidRPr="008B046C" w:rsidRDefault="008B046C" w:rsidP="00AC3E14">
      <w:pPr>
        <w:tabs>
          <w:tab w:val="left" w:pos="585"/>
        </w:tabs>
        <w:rPr>
          <w:rFonts w:ascii="Times New Roman" w:hAnsi="Times New Roman" w:cs="Times New Roman"/>
          <w:sz w:val="28"/>
          <w:szCs w:val="28"/>
        </w:rPr>
      </w:pPr>
    </w:p>
    <w:p w:rsidR="008B046C" w:rsidRPr="008B046C" w:rsidRDefault="008B046C" w:rsidP="008B046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046C" w:rsidRPr="008B046C" w:rsidRDefault="008B046C" w:rsidP="008B046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B046C" w:rsidRPr="008B046C" w:rsidRDefault="008B046C" w:rsidP="008B046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B046C" w:rsidRPr="00AC3E14" w:rsidRDefault="008B046C" w:rsidP="00AC3E1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E14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8B046C" w:rsidRPr="00AC3E14" w:rsidRDefault="008B046C" w:rsidP="00AC3E1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E14">
        <w:rPr>
          <w:rFonts w:ascii="Times New Roman" w:hAnsi="Times New Roman" w:cs="Times New Roman"/>
          <w:b/>
          <w:sz w:val="28"/>
          <w:szCs w:val="28"/>
        </w:rPr>
        <w:t>по выполнению практических работ</w:t>
      </w:r>
    </w:p>
    <w:p w:rsidR="008B046C" w:rsidRPr="008B046C" w:rsidRDefault="008B046C" w:rsidP="00AC3E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046C">
        <w:rPr>
          <w:rFonts w:ascii="Times New Roman" w:hAnsi="Times New Roman" w:cs="Times New Roman"/>
          <w:sz w:val="28"/>
          <w:szCs w:val="28"/>
        </w:rPr>
        <w:t xml:space="preserve">по МДК 01.02.  </w:t>
      </w:r>
      <w:r w:rsidR="00261FF6">
        <w:rPr>
          <w:rFonts w:ascii="Times New Roman" w:hAnsi="Times New Roman" w:cs="Times New Roman"/>
          <w:sz w:val="28"/>
          <w:szCs w:val="28"/>
        </w:rPr>
        <w:t>«</w:t>
      </w:r>
      <w:r w:rsidRPr="008B046C">
        <w:rPr>
          <w:rFonts w:ascii="Times New Roman" w:hAnsi="Times New Roman" w:cs="Times New Roman"/>
          <w:sz w:val="28"/>
          <w:szCs w:val="28"/>
        </w:rPr>
        <w:t>Технологический процесс ОПИ</w:t>
      </w:r>
      <w:r w:rsidR="00261FF6">
        <w:rPr>
          <w:rFonts w:ascii="Times New Roman" w:hAnsi="Times New Roman" w:cs="Times New Roman"/>
          <w:sz w:val="28"/>
          <w:szCs w:val="28"/>
        </w:rPr>
        <w:t>»</w:t>
      </w:r>
    </w:p>
    <w:p w:rsidR="008B046C" w:rsidRPr="008B046C" w:rsidRDefault="00AC3E14" w:rsidP="008B04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8B046C" w:rsidRPr="008B046C">
        <w:rPr>
          <w:rFonts w:ascii="Times New Roman" w:hAnsi="Times New Roman" w:cs="Times New Roman"/>
          <w:sz w:val="28"/>
          <w:szCs w:val="28"/>
        </w:rPr>
        <w:t>специальности</w:t>
      </w:r>
      <w:r w:rsidR="004138B7">
        <w:rPr>
          <w:rFonts w:ascii="Times New Roman" w:hAnsi="Times New Roman" w:cs="Times New Roman"/>
          <w:sz w:val="28"/>
          <w:szCs w:val="28"/>
        </w:rPr>
        <w:t>:</w:t>
      </w:r>
    </w:p>
    <w:p w:rsidR="008B046C" w:rsidRPr="00AC3E14" w:rsidRDefault="00AC3E14" w:rsidP="008B04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E14">
        <w:rPr>
          <w:rFonts w:ascii="Times New Roman" w:hAnsi="Times New Roman" w:cs="Times New Roman"/>
          <w:b/>
          <w:sz w:val="24"/>
          <w:szCs w:val="24"/>
        </w:rPr>
        <w:t xml:space="preserve">21.02.18 </w:t>
      </w:r>
      <w:r w:rsidR="008B046C" w:rsidRPr="00AC3E14">
        <w:rPr>
          <w:rFonts w:ascii="Times New Roman" w:hAnsi="Times New Roman" w:cs="Times New Roman"/>
          <w:b/>
          <w:sz w:val="24"/>
          <w:szCs w:val="24"/>
        </w:rPr>
        <w:t>ОБОГАЩЕНИЕ ПОЛЕЗНЫХ ИСКОПАЕМЫХ</w:t>
      </w:r>
    </w:p>
    <w:p w:rsidR="008B046C" w:rsidRPr="008B046C" w:rsidRDefault="008B046C" w:rsidP="008B046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B046C" w:rsidRPr="008B046C" w:rsidRDefault="008B046C" w:rsidP="008B046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B046C" w:rsidRPr="008B046C" w:rsidRDefault="008B046C" w:rsidP="008B046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46C">
        <w:rPr>
          <w:rFonts w:ascii="Times New Roman" w:hAnsi="Times New Roman" w:cs="Times New Roman"/>
          <w:sz w:val="24"/>
          <w:szCs w:val="24"/>
        </w:rPr>
        <w:t>Разработал преподаватель</w:t>
      </w:r>
      <w:r w:rsidRPr="008B046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8B046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B046C">
        <w:rPr>
          <w:rFonts w:ascii="Times New Roman" w:hAnsi="Times New Roman" w:cs="Times New Roman"/>
          <w:sz w:val="24"/>
          <w:szCs w:val="24"/>
        </w:rPr>
        <w:t>Сдержикова</w:t>
      </w:r>
      <w:proofErr w:type="spellEnd"/>
      <w:r w:rsidRPr="008B046C"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8B046C" w:rsidRPr="008B046C" w:rsidRDefault="008B046C" w:rsidP="008B046C">
      <w:pPr>
        <w:jc w:val="right"/>
        <w:rPr>
          <w:rFonts w:ascii="Times New Roman" w:hAnsi="Times New Roman" w:cs="Times New Roman"/>
          <w:sz w:val="24"/>
          <w:szCs w:val="24"/>
        </w:rPr>
      </w:pPr>
      <w:r w:rsidRPr="008B046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138B7">
        <w:rPr>
          <w:rFonts w:ascii="Times New Roman" w:hAnsi="Times New Roman" w:cs="Times New Roman"/>
          <w:sz w:val="24"/>
          <w:szCs w:val="24"/>
        </w:rPr>
        <w:t xml:space="preserve">      </w:t>
      </w:r>
      <w:r w:rsidRPr="008B046C">
        <w:rPr>
          <w:rFonts w:ascii="Times New Roman" w:hAnsi="Times New Roman" w:cs="Times New Roman"/>
          <w:sz w:val="24"/>
          <w:szCs w:val="24"/>
        </w:rPr>
        <w:t xml:space="preserve"> Рассмотрено и одобрено ПЦК __________________________________</w:t>
      </w:r>
    </w:p>
    <w:p w:rsidR="008B046C" w:rsidRPr="008B046C" w:rsidRDefault="008B046C" w:rsidP="008B046C">
      <w:pPr>
        <w:jc w:val="right"/>
        <w:rPr>
          <w:rFonts w:ascii="Times New Roman" w:hAnsi="Times New Roman" w:cs="Times New Roman"/>
          <w:sz w:val="24"/>
          <w:szCs w:val="24"/>
        </w:rPr>
      </w:pPr>
      <w:r w:rsidRPr="008B046C">
        <w:rPr>
          <w:rFonts w:ascii="Times New Roman" w:hAnsi="Times New Roman" w:cs="Times New Roman"/>
          <w:sz w:val="24"/>
          <w:szCs w:val="24"/>
        </w:rPr>
        <w:t xml:space="preserve">                                      «____»__________________________20</w:t>
      </w:r>
      <w:r w:rsidR="00AC3E14">
        <w:rPr>
          <w:rFonts w:ascii="Times New Roman" w:hAnsi="Times New Roman" w:cs="Times New Roman"/>
          <w:sz w:val="24"/>
          <w:szCs w:val="24"/>
        </w:rPr>
        <w:t>20</w:t>
      </w:r>
      <w:r w:rsidRPr="008B046C">
        <w:rPr>
          <w:rFonts w:ascii="Times New Roman" w:hAnsi="Times New Roman" w:cs="Times New Roman"/>
          <w:sz w:val="24"/>
          <w:szCs w:val="24"/>
        </w:rPr>
        <w:t>г.                    Протокол  №_______________</w:t>
      </w:r>
    </w:p>
    <w:p w:rsidR="008B046C" w:rsidRPr="008B046C" w:rsidRDefault="008B046C" w:rsidP="008B046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E4C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046C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  <w:r w:rsidRPr="008B046C">
        <w:rPr>
          <w:rFonts w:ascii="Times New Roman" w:hAnsi="Times New Roman" w:cs="Times New Roman"/>
          <w:sz w:val="24"/>
          <w:szCs w:val="24"/>
        </w:rPr>
        <w:tab/>
      </w:r>
      <w:r w:rsidRPr="008B046C">
        <w:rPr>
          <w:rFonts w:ascii="Times New Roman" w:hAnsi="Times New Roman" w:cs="Times New Roman"/>
          <w:sz w:val="24"/>
          <w:szCs w:val="24"/>
        </w:rPr>
        <w:tab/>
      </w:r>
      <w:r w:rsidRPr="008B046C">
        <w:rPr>
          <w:rFonts w:ascii="Times New Roman" w:hAnsi="Times New Roman" w:cs="Times New Roman"/>
          <w:sz w:val="24"/>
          <w:szCs w:val="24"/>
        </w:rPr>
        <w:tab/>
      </w:r>
      <w:r w:rsidRPr="008B046C">
        <w:rPr>
          <w:rFonts w:ascii="Times New Roman" w:hAnsi="Times New Roman" w:cs="Times New Roman"/>
          <w:sz w:val="24"/>
          <w:szCs w:val="24"/>
        </w:rPr>
        <w:tab/>
      </w:r>
      <w:r w:rsidRPr="008B046C">
        <w:rPr>
          <w:rFonts w:ascii="Times New Roman" w:hAnsi="Times New Roman" w:cs="Times New Roman"/>
          <w:sz w:val="24"/>
          <w:szCs w:val="24"/>
        </w:rPr>
        <w:tab/>
      </w:r>
      <w:r w:rsidRPr="008B046C">
        <w:rPr>
          <w:rFonts w:ascii="Times New Roman" w:hAnsi="Times New Roman" w:cs="Times New Roman"/>
          <w:sz w:val="24"/>
          <w:szCs w:val="24"/>
        </w:rPr>
        <w:tab/>
        <w:t>_________________.</w:t>
      </w:r>
    </w:p>
    <w:p w:rsidR="008B046C" w:rsidRPr="008B046C" w:rsidRDefault="008B046C" w:rsidP="008B046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C3E14" w:rsidRDefault="00F569E8" w:rsidP="00F569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AC3E14" w:rsidRDefault="00AC3E14" w:rsidP="00F569E8">
      <w:pPr>
        <w:rPr>
          <w:rFonts w:ascii="Times New Roman" w:hAnsi="Times New Roman" w:cs="Times New Roman"/>
          <w:sz w:val="28"/>
          <w:szCs w:val="28"/>
        </w:rPr>
      </w:pPr>
    </w:p>
    <w:p w:rsidR="00AC3E14" w:rsidRDefault="00AC3E14" w:rsidP="00F569E8">
      <w:pPr>
        <w:rPr>
          <w:rFonts w:ascii="Times New Roman" w:hAnsi="Times New Roman" w:cs="Times New Roman"/>
          <w:sz w:val="28"/>
          <w:szCs w:val="28"/>
        </w:rPr>
      </w:pPr>
    </w:p>
    <w:p w:rsidR="008B046C" w:rsidRPr="008B046C" w:rsidRDefault="008B046C" w:rsidP="00AC3E14">
      <w:pPr>
        <w:jc w:val="center"/>
        <w:rPr>
          <w:rFonts w:ascii="Times New Roman" w:hAnsi="Times New Roman" w:cs="Times New Roman"/>
          <w:sz w:val="28"/>
          <w:szCs w:val="28"/>
        </w:rPr>
      </w:pPr>
      <w:r w:rsidRPr="008B046C">
        <w:rPr>
          <w:rFonts w:ascii="Times New Roman" w:hAnsi="Times New Roman" w:cs="Times New Roman"/>
          <w:sz w:val="28"/>
          <w:szCs w:val="28"/>
        </w:rPr>
        <w:t>20</w:t>
      </w:r>
      <w:r w:rsidR="00AC3E14">
        <w:rPr>
          <w:rFonts w:ascii="Times New Roman" w:hAnsi="Times New Roman" w:cs="Times New Roman"/>
          <w:sz w:val="28"/>
          <w:szCs w:val="28"/>
        </w:rPr>
        <w:t>20</w:t>
      </w:r>
      <w:r w:rsidRPr="008B046C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4138B7" w:rsidRDefault="009C1433" w:rsidP="009C1433">
      <w:r>
        <w:t xml:space="preserve"> </w:t>
      </w:r>
    </w:p>
    <w:p w:rsidR="00AC3E14" w:rsidRDefault="00AC3E14" w:rsidP="009C1433"/>
    <w:p w:rsidR="00F94954" w:rsidRPr="00F94954" w:rsidRDefault="004138B7" w:rsidP="00F94954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9495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</w:t>
      </w:r>
      <w:r w:rsidR="00F94954" w:rsidRPr="00F94954">
        <w:rPr>
          <w:rFonts w:ascii="Times New Roman" w:hAnsi="Times New Roman" w:cs="Times New Roman"/>
          <w:b/>
          <w:sz w:val="24"/>
          <w:szCs w:val="24"/>
        </w:rPr>
        <w:t>ОДОБРЕНО:</w:t>
      </w:r>
      <w:r w:rsidR="00F94954" w:rsidRPr="00F94954">
        <w:rPr>
          <w:rFonts w:ascii="Times New Roman" w:hAnsi="Times New Roman" w:cs="Times New Roman"/>
          <w:b/>
          <w:sz w:val="24"/>
          <w:szCs w:val="24"/>
        </w:rPr>
        <w:tab/>
      </w:r>
      <w:r w:rsidR="00F94954" w:rsidRPr="00F94954">
        <w:rPr>
          <w:rFonts w:ascii="Times New Roman" w:hAnsi="Times New Roman" w:cs="Times New Roman"/>
          <w:b/>
          <w:sz w:val="24"/>
          <w:szCs w:val="24"/>
        </w:rPr>
        <w:tab/>
      </w:r>
      <w:r w:rsidR="00F94954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F94954" w:rsidRPr="00F94954">
        <w:rPr>
          <w:rFonts w:ascii="Times New Roman" w:hAnsi="Times New Roman" w:cs="Times New Roman"/>
          <w:b/>
          <w:sz w:val="24"/>
          <w:szCs w:val="24"/>
        </w:rPr>
        <w:t>УТВЕРЖДАЮ:</w:t>
      </w:r>
      <w:r w:rsidR="00F94954" w:rsidRPr="00F94954">
        <w:rPr>
          <w:rFonts w:ascii="Times New Roman" w:hAnsi="Times New Roman" w:cs="Times New Roman"/>
          <w:b/>
          <w:sz w:val="24"/>
          <w:szCs w:val="24"/>
        </w:rPr>
        <w:tab/>
      </w:r>
      <w:r w:rsidR="00F94954" w:rsidRPr="00F94954">
        <w:rPr>
          <w:rFonts w:ascii="Times New Roman" w:hAnsi="Times New Roman" w:cs="Times New Roman"/>
          <w:b/>
          <w:sz w:val="24"/>
          <w:szCs w:val="24"/>
        </w:rPr>
        <w:tab/>
      </w:r>
      <w:r w:rsidR="00F94954" w:rsidRPr="00F94954">
        <w:rPr>
          <w:rFonts w:ascii="Times New Roman" w:hAnsi="Times New Roman" w:cs="Times New Roman"/>
          <w:b/>
          <w:sz w:val="24"/>
          <w:szCs w:val="24"/>
        </w:rPr>
        <w:tab/>
      </w:r>
      <w:r w:rsidR="00F94954" w:rsidRPr="00F94954">
        <w:rPr>
          <w:rFonts w:ascii="Times New Roman" w:hAnsi="Times New Roman" w:cs="Times New Roman"/>
          <w:b/>
          <w:sz w:val="24"/>
          <w:szCs w:val="24"/>
        </w:rPr>
        <w:tab/>
      </w:r>
      <w:r w:rsidR="00F94954" w:rsidRPr="00F94954">
        <w:rPr>
          <w:rFonts w:ascii="Times New Roman" w:hAnsi="Times New Roman" w:cs="Times New Roman"/>
          <w:b/>
          <w:sz w:val="24"/>
          <w:szCs w:val="24"/>
        </w:rPr>
        <w:tab/>
      </w:r>
      <w:r w:rsidR="00F94954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F94954" w:rsidRPr="00F94954" w:rsidRDefault="00F94954" w:rsidP="00F94954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94954">
        <w:rPr>
          <w:rFonts w:ascii="Times New Roman" w:hAnsi="Times New Roman" w:cs="Times New Roman"/>
          <w:sz w:val="24"/>
          <w:szCs w:val="24"/>
        </w:rPr>
        <w:t>Предметно-цикловой комиссией</w:t>
      </w:r>
      <w:r w:rsidRPr="00F94954">
        <w:rPr>
          <w:rFonts w:ascii="Times New Roman" w:hAnsi="Times New Roman" w:cs="Times New Roman"/>
          <w:sz w:val="24"/>
          <w:szCs w:val="24"/>
        </w:rPr>
        <w:tab/>
      </w:r>
      <w:r w:rsidRPr="00F94954">
        <w:rPr>
          <w:rFonts w:ascii="Times New Roman" w:hAnsi="Times New Roman" w:cs="Times New Roman"/>
          <w:sz w:val="24"/>
          <w:szCs w:val="24"/>
        </w:rPr>
        <w:tab/>
      </w:r>
      <w:r w:rsidRPr="00F94954">
        <w:rPr>
          <w:rFonts w:ascii="Times New Roman" w:hAnsi="Times New Roman" w:cs="Times New Roman"/>
          <w:sz w:val="24"/>
          <w:szCs w:val="24"/>
        </w:rPr>
        <w:tab/>
        <w:t xml:space="preserve">заместитель директора </w:t>
      </w:r>
    </w:p>
    <w:p w:rsidR="00F94954" w:rsidRPr="00F94954" w:rsidRDefault="00F94954" w:rsidP="00F9495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954">
        <w:rPr>
          <w:rFonts w:ascii="Times New Roman" w:hAnsi="Times New Roman" w:cs="Times New Roman"/>
          <w:sz w:val="24"/>
          <w:szCs w:val="24"/>
        </w:rPr>
        <w:t>председатель_________</w:t>
      </w:r>
      <w:r>
        <w:rPr>
          <w:rFonts w:ascii="Times New Roman" w:hAnsi="Times New Roman" w:cs="Times New Roman"/>
          <w:sz w:val="24"/>
          <w:szCs w:val="24"/>
        </w:rPr>
        <w:t xml:space="preserve"> И.А. Крайнева</w:t>
      </w:r>
      <w:r w:rsidRPr="00F94954">
        <w:rPr>
          <w:rFonts w:ascii="Times New Roman" w:hAnsi="Times New Roman" w:cs="Times New Roman"/>
          <w:sz w:val="24"/>
          <w:szCs w:val="24"/>
        </w:rPr>
        <w:tab/>
      </w:r>
      <w:r w:rsidRPr="00F94954">
        <w:rPr>
          <w:rFonts w:ascii="Times New Roman" w:hAnsi="Times New Roman" w:cs="Times New Roman"/>
          <w:sz w:val="24"/>
          <w:szCs w:val="24"/>
        </w:rPr>
        <w:tab/>
        <w:t>_____________</w:t>
      </w:r>
      <w:r w:rsidRPr="00F94954">
        <w:rPr>
          <w:rFonts w:ascii="Times New Roman" w:hAnsi="Times New Roman" w:cs="Times New Roman"/>
          <w:b/>
          <w:sz w:val="24"/>
          <w:szCs w:val="24"/>
        </w:rPr>
        <w:t>О.Н. Потапова</w:t>
      </w:r>
    </w:p>
    <w:p w:rsidR="00F94954" w:rsidRPr="00F94954" w:rsidRDefault="00F94954" w:rsidP="00F94954">
      <w:pPr>
        <w:widowControl w:val="0"/>
        <w:suppressAutoHyphens/>
        <w:autoSpaceDE w:val="0"/>
        <w:autoSpaceDN w:val="0"/>
        <w:adjustRightInd w:val="0"/>
        <w:spacing w:line="360" w:lineRule="auto"/>
        <w:ind w:hanging="4880"/>
        <w:jc w:val="center"/>
        <w:rPr>
          <w:rFonts w:ascii="Times New Roman" w:hAnsi="Times New Roman" w:cs="Times New Roman"/>
          <w:sz w:val="24"/>
          <w:szCs w:val="24"/>
        </w:rPr>
      </w:pPr>
      <w:r w:rsidRPr="00F94954">
        <w:rPr>
          <w:rFonts w:ascii="Times New Roman" w:hAnsi="Times New Roman" w:cs="Times New Roman"/>
          <w:sz w:val="24"/>
          <w:szCs w:val="24"/>
        </w:rPr>
        <w:t>Протокол №_1_ от __31 августа 2020_</w:t>
      </w:r>
    </w:p>
    <w:p w:rsidR="00F94954" w:rsidRDefault="004138B7" w:rsidP="009C1433">
      <w:r>
        <w:t xml:space="preserve">           </w:t>
      </w:r>
    </w:p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F94954" w:rsidRDefault="00F94954" w:rsidP="009C1433"/>
    <w:p w:rsidR="009C1433" w:rsidRPr="009C1433" w:rsidRDefault="004138B7" w:rsidP="009C143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lastRenderedPageBreak/>
        <w:t xml:space="preserve">     </w:t>
      </w:r>
      <w:r w:rsidR="009C1433"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</w:t>
      </w:r>
      <w:r w:rsidR="00F569E8">
        <w:rPr>
          <w:rFonts w:ascii="Times New Roman" w:eastAsia="Times New Roman" w:hAnsi="Times New Roman" w:cs="Times New Roman"/>
          <w:sz w:val="28"/>
          <w:szCs w:val="28"/>
          <w:lang w:eastAsia="ru-RU"/>
        </w:rPr>
        <w:t>ая работа</w:t>
      </w:r>
      <w:r w:rsidR="009C1433"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№1 и №2</w:t>
      </w:r>
    </w:p>
    <w:p w:rsidR="009C1433" w:rsidRPr="009C1433" w:rsidRDefault="009C1433" w:rsidP="009C14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по обогащению руд с использованием терминов и условных обозначений показателей обогащения. Определение технологических показателей обогащения.</w:t>
      </w:r>
    </w:p>
    <w:p w:rsidR="009C1433" w:rsidRPr="009C1433" w:rsidRDefault="009C1433" w:rsidP="009C14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</w:t>
      </w:r>
      <w:r w:rsidR="008C41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научиться определять основные технологические показатели</w:t>
      </w:r>
    </w:p>
    <w:p w:rsidR="009C1433" w:rsidRPr="009C1433" w:rsidRDefault="009C1433" w:rsidP="009C14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основным технологическим показателям относятся:</w:t>
      </w:r>
    </w:p>
    <w:p w:rsidR="009C1433" w:rsidRPr="009C1433" w:rsidRDefault="009C1433" w:rsidP="009C1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Arial"/>
          <w:sz w:val="28"/>
          <w:szCs w:val="28"/>
          <w:lang w:eastAsia="ru-RU"/>
        </w:rPr>
        <w:sym w:font="Symbol" w:char="F062"/>
      </w:r>
      <w:r w:rsidRPr="009C143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- содержание полезного компонента в концентрате или в любом промежуточном продукте обогащения, %</w:t>
      </w:r>
    </w:p>
    <w:p w:rsidR="009C1433" w:rsidRPr="009C1433" w:rsidRDefault="009C1433" w:rsidP="009C1433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1"/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содержание полезного компонента в исходной руде, %</w:t>
      </w:r>
    </w:p>
    <w:p w:rsidR="009C1433" w:rsidRPr="009C1433" w:rsidRDefault="009C1433" w:rsidP="009C1433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E"/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содержание полезного компонента в хвостах обога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щения, %</w:t>
      </w:r>
    </w:p>
    <w:p w:rsidR="009C1433" w:rsidRPr="009C1433" w:rsidRDefault="009C1433" w:rsidP="009C1433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7"/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-выход продукта, т.е. отношение массы продукта обогащения к массе исходной руды, из которой получен этот продукт, %</w:t>
      </w:r>
    </w:p>
    <w:p w:rsidR="009C1433" w:rsidRPr="009C1433" w:rsidRDefault="009C1433" w:rsidP="009C1433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5"/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-извлечение полезного компонента в продукт, т.е. отношение массы полезного компонента в продукте к массе полезного компо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нента в исходной руде, %</w:t>
      </w:r>
    </w:p>
    <w:p w:rsidR="009C1433" w:rsidRPr="009C1433" w:rsidRDefault="009C1433" w:rsidP="009C1433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Q - масса продукта, т/ч;</w:t>
      </w:r>
    </w:p>
    <w:p w:rsidR="009C1433" w:rsidRPr="009C1433" w:rsidRDefault="009C1433" w:rsidP="009C1433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P - масса полезного компонента в продукте, т/ч,</w:t>
      </w:r>
    </w:p>
    <w:p w:rsidR="009C1433" w:rsidRPr="009C1433" w:rsidRDefault="009C1433" w:rsidP="009C14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все выше изложенные определения технологических показателей можно записать в виде следующих формул:</w:t>
      </w:r>
    </w:p>
    <w:p w:rsidR="009C1433" w:rsidRPr="009C1433" w:rsidRDefault="009C1433" w:rsidP="009C1433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β</w:t>
      </w:r>
      <w:proofErr w:type="gramStart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End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9C143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2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3pt" o:ole="" fillcolor="window">
            <v:imagedata r:id="rId8" o:title=""/>
          </v:shape>
          <o:OLEObject Type="Embed" ProgID="Equation.3" ShapeID="_x0000_i1025" DrawAspect="Content" ObjectID="_1668354574" r:id="rId9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α = </w:t>
      </w:r>
      <w:r w:rsidRPr="009C143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200" w:dyaOrig="660">
          <v:shape id="_x0000_i1026" type="#_x0000_t75" style="width:60.75pt;height:33pt" o:ole="" fillcolor="window">
            <v:imagedata r:id="rId10" o:title=""/>
          </v:shape>
          <o:OLEObject Type="Embed" ProgID="Equation.3" ShapeID="_x0000_i1026" DrawAspect="Content" ObjectID="_1668354575" r:id="rId11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ν = </w:t>
      </w:r>
      <w:r w:rsidRPr="009C143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200" w:dyaOrig="660">
          <v:shape id="_x0000_i1027" type="#_x0000_t75" style="width:60.75pt;height:33pt" o:ole="" fillcolor="window">
            <v:imagedata r:id="rId12" o:title=""/>
          </v:shape>
          <o:OLEObject Type="Embed" ProgID="Equation.3" ShapeID="_x0000_i1027" DrawAspect="Content" ObjectID="_1668354576" r:id="rId13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</w:p>
    <w:p w:rsidR="009C1433" w:rsidRPr="009C1433" w:rsidRDefault="009C1433" w:rsidP="009C1433">
      <w:pPr>
        <w:tabs>
          <w:tab w:val="left" w:pos="1134"/>
          <w:tab w:val="left" w:pos="83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γ</w:t>
      </w:r>
      <w:proofErr w:type="gramStart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End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9C143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200" w:dyaOrig="660">
          <v:shape id="_x0000_i1028" type="#_x0000_t75" style="width:60.75pt;height:33pt" o:ole="" fillcolor="window">
            <v:imagedata r:id="rId14" o:title=""/>
          </v:shape>
          <o:OLEObject Type="Embed" ProgID="Equation.3" ShapeID="_x0000_i1028" DrawAspect="Content" ObjectID="_1668354577" r:id="rId15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; γ</w:t>
      </w:r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исх 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9C143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200" w:dyaOrig="660">
          <v:shape id="_x0000_i1029" type="#_x0000_t75" style="width:60.75pt;height:33pt" o:ole="" fillcolor="window">
            <v:imagedata r:id="rId16" o:title=""/>
          </v:shape>
          <o:OLEObject Type="Embed" ProgID="Equation.3" ShapeID="_x0000_i1029" DrawAspect="Content" ObjectID="_1668354578" r:id="rId17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C1433" w:rsidRPr="009C1433" w:rsidRDefault="009C1433" w:rsidP="009C1433">
      <w:pPr>
        <w:tabs>
          <w:tab w:val="left" w:pos="1134"/>
          <w:tab w:val="left" w:pos="83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ε</w:t>
      </w:r>
      <w:proofErr w:type="gramStart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End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9C1433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155" w:dyaOrig="615">
          <v:shape id="_x0000_i1030" type="#_x0000_t75" style="width:57.75pt;height:30.75pt" o:ole="" fillcolor="window">
            <v:imagedata r:id="rId18" o:title=""/>
          </v:shape>
          <o:OLEObject Type="Embed" ProgID="Equation.3" ShapeID="_x0000_i1030" DrawAspect="Content" ObjectID="_1668354579" r:id="rId19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; ε</w:t>
      </w:r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исх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9C1433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155" w:dyaOrig="615">
          <v:shape id="_x0000_i1031" type="#_x0000_t75" style="width:57.75pt;height:30.75pt" o:ole="" fillcolor="window">
            <v:imagedata r:id="rId20" o:title=""/>
          </v:shape>
          <o:OLEObject Type="Embed" ProgID="Equation.3" ShapeID="_x0000_i1031" DrawAspect="Content" ObjectID="_1668354580" r:id="rId21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C1433" w:rsidRPr="009C1433" w:rsidRDefault="009C1433" w:rsidP="009C1433">
      <w:pPr>
        <w:tabs>
          <w:tab w:val="left" w:pos="1134"/>
          <w:tab w:val="left" w:pos="83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подлежит сомнению, что показатели выхода и извлечения полезного компонента для исходной руды всегда составляют 100%.</w:t>
      </w:r>
    </w:p>
    <w:p w:rsidR="009C1433" w:rsidRPr="009C1433" w:rsidRDefault="009C1433" w:rsidP="009C1433">
      <w:pPr>
        <w:tabs>
          <w:tab w:val="left" w:pos="1134"/>
          <w:tab w:val="left" w:pos="83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При разделении исходного продукта только на два конечных концентрат и хвосты справедливы следующие уравнения, полученные на основе баланса масс продуктов:</w:t>
      </w:r>
    </w:p>
    <w:p w:rsidR="009C1433" w:rsidRPr="009C1433" w:rsidRDefault="009C1433" w:rsidP="009C1433">
      <w:pPr>
        <w:tabs>
          <w:tab w:val="left" w:pos="1134"/>
          <w:tab w:val="left" w:pos="83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γ</w:t>
      </w:r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к 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9C143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365" w:dyaOrig="660">
          <v:shape id="_x0000_i1032" type="#_x0000_t75" style="width:68.25pt;height:33pt" o:ole="" fillcolor="window">
            <v:imagedata r:id="rId22" o:title=""/>
          </v:shape>
          <o:OLEObject Type="Embed" ProgID="Equation.3" ShapeID="_x0000_i1032" DrawAspect="Content" ObjectID="_1668354581" r:id="rId23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C1433" w:rsidRPr="009C1433" w:rsidRDefault="009C1433" w:rsidP="009C1433">
      <w:pPr>
        <w:tabs>
          <w:tab w:val="left" w:pos="1134"/>
          <w:tab w:val="left" w:pos="83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γ</w:t>
      </w:r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хв 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9C143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395" w:dyaOrig="660">
          <v:shape id="_x0000_i1033" type="#_x0000_t75" style="width:69.75pt;height:33pt" o:ole="" fillcolor="window">
            <v:imagedata r:id="rId24" o:title=""/>
          </v:shape>
          <o:OLEObject Type="Embed" ProgID="Equation.3" ShapeID="_x0000_i1033" DrawAspect="Content" ObjectID="_1668354582" r:id="rId25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9C1433" w:rsidRPr="009C1433" w:rsidRDefault="009C1433" w:rsidP="009C1433">
      <w:pPr>
        <w:tabs>
          <w:tab w:val="left" w:pos="1134"/>
          <w:tab w:val="left" w:pos="83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или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γ</w:t>
      </w:r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хв 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= γ</w:t>
      </w:r>
      <w:proofErr w:type="gramStart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исх</w:t>
      </w:r>
      <w:proofErr w:type="gramEnd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γ</w:t>
      </w:r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C1433" w:rsidRPr="009C1433" w:rsidRDefault="009C1433" w:rsidP="009C1433">
      <w:pPr>
        <w:widowControl w:val="0"/>
        <w:tabs>
          <w:tab w:val="left" w:pos="1134"/>
          <w:tab w:val="left" w:pos="836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Взаимосвязь качественных и количественных показателей вы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ражается формулой:</w:t>
      </w:r>
    </w:p>
    <w:p w:rsidR="009C1433" w:rsidRPr="009C1433" w:rsidRDefault="009C1433" w:rsidP="009C1433">
      <w:pPr>
        <w:tabs>
          <w:tab w:val="left" w:pos="1134"/>
          <w:tab w:val="left" w:pos="83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ε</w:t>
      </w:r>
      <w:proofErr w:type="gramStart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End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9C1433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185" w:dyaOrig="615">
          <v:shape id="_x0000_i1034" type="#_x0000_t75" style="width:59.25pt;height:30.75pt" o:ole="" fillcolor="window">
            <v:imagedata r:id="rId26" o:title=""/>
          </v:shape>
          <o:OLEObject Type="Embed" ProgID="Equation.3" ShapeID="_x0000_i1034" DrawAspect="Content" ObjectID="_1668354583" r:id="rId27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C1433" w:rsidRPr="009C1433" w:rsidRDefault="009C1433" w:rsidP="009C1433">
      <w:pPr>
        <w:tabs>
          <w:tab w:val="left" w:pos="1134"/>
          <w:tab w:val="left" w:pos="83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9C1433" w:rsidRPr="009C1433" w:rsidRDefault="009C1433" w:rsidP="009C1433">
      <w:pPr>
        <w:tabs>
          <w:tab w:val="left" w:pos="1134"/>
          <w:tab w:val="left" w:pos="83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33" w:rsidRPr="009C1433" w:rsidRDefault="009C1433" w:rsidP="009C1433">
      <w:pPr>
        <w:tabs>
          <w:tab w:val="left" w:pos="1134"/>
          <w:tab w:val="left" w:pos="83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ПРИМЕР. Определите технологические показатели</w:t>
      </w:r>
    </w:p>
    <w:p w:rsidR="009C1433" w:rsidRPr="009C1433" w:rsidRDefault="00B04FB9" w:rsidP="009C1433">
      <w:pPr>
        <w:tabs>
          <w:tab w:val="left" w:pos="1134"/>
          <w:tab w:val="left" w:pos="836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26" type="#_x0000_t75" style="position:absolute;left:0;text-align:left;margin-left:136.35pt;margin-top:8pt;width:11.5pt;height:48pt;z-index:-251657216;mso-wrap-edited:f" wrapcoords="-1800 0 -1800 21168 21600 21168 21600 0 -1800 0" o:allowincell="f">
            <v:imagedata r:id="rId28" o:title=""/>
            <w10:wrap type="tight"/>
          </v:shape>
          <o:OLEObject Type="Embed" ProgID="PBrush" ShapeID="_x0000_s1026" DrawAspect="Content" ObjectID="_1668354737" r:id="rId29"/>
        </w:pict>
      </w:r>
      <w:r w:rsidR="009C1433"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9C1433" w:rsidRPr="009C1433" w:rsidRDefault="009C1433" w:rsidP="009C1433">
      <w:pPr>
        <w:tabs>
          <w:tab w:val="left" w:pos="1134"/>
          <w:tab w:val="left" w:pos="8364"/>
        </w:tabs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α = 31,5%</w:t>
      </w:r>
    </w:p>
    <w:p w:rsidR="009C1433" w:rsidRPr="009C1433" w:rsidRDefault="009C1433" w:rsidP="009C1433">
      <w:pPr>
        <w:tabs>
          <w:tab w:val="left" w:pos="1134"/>
          <w:tab w:val="left" w:pos="8364"/>
        </w:tabs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proofErr w:type="spellStart"/>
      <w:proofErr w:type="gramStart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proofErr w:type="gramEnd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исх</w:t>
      </w:r>
      <w:proofErr w:type="spellEnd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1250 т/ч</w:t>
      </w:r>
    </w:p>
    <w:p w:rsidR="009C1433" w:rsidRPr="009C1433" w:rsidRDefault="009C1433" w:rsidP="009C1433">
      <w:pPr>
        <w:tabs>
          <w:tab w:val="left" w:pos="1134"/>
          <w:tab w:val="left" w:pos="8364"/>
        </w:tabs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33" w:rsidRPr="009C1433" w:rsidRDefault="009C1433" w:rsidP="009C1433">
      <w:pPr>
        <w:tabs>
          <w:tab w:val="left" w:pos="1134"/>
          <w:tab w:val="left" w:pos="8364"/>
        </w:tabs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Обогащение</w:t>
      </w:r>
    </w:p>
    <w:p w:rsidR="009C1433" w:rsidRPr="009C1433" w:rsidRDefault="00B04FB9" w:rsidP="009C143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27" type="#_x0000_t75" style="position:absolute;left:0;text-align:left;margin-left:76.35pt;margin-top:5pt;width:2in;height:34.5pt;z-index:251660288;mso-wrap-edited:f" wrapcoords="-101 0 -101 21176 21600 21176 21600 0 -101 0" o:allowincell="f">
            <v:imagedata r:id="rId30" o:title=""/>
            <w10:wrap type="tight"/>
          </v:shape>
          <o:OLEObject Type="Embed" ProgID="PBrush" ShapeID="_x0000_s1027" DrawAspect="Content" ObjectID="_1668354738" r:id="rId31"/>
        </w:pict>
      </w:r>
    </w:p>
    <w:p w:rsidR="009C1433" w:rsidRPr="009C1433" w:rsidRDefault="009C1433" w:rsidP="009C143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2"/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64,5%             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E"/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17,2%</w:t>
      </w:r>
    </w:p>
    <w:p w:rsidR="009C1433" w:rsidRPr="009C1433" w:rsidRDefault="009C1433" w:rsidP="009C143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33" w:rsidRPr="009C1433" w:rsidRDefault="009C1433" w:rsidP="009C143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Концентрат                            Хвосты</w:t>
      </w:r>
    </w:p>
    <w:p w:rsidR="009C1433" w:rsidRPr="009C1433" w:rsidRDefault="009C1433" w:rsidP="009C143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γ</w:t>
      </w:r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к 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9C143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095" w:dyaOrig="660">
          <v:shape id="_x0000_i1037" type="#_x0000_t75" style="width:54.75pt;height:33pt" o:ole="" fillcolor="window">
            <v:imagedata r:id="rId32" o:title=""/>
          </v:shape>
          <o:OLEObject Type="Embed" ProgID="Equation.3" ShapeID="_x0000_i1037" DrawAspect="Content" ObjectID="_1668354584" r:id="rId33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C143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665" w:dyaOrig="660">
          <v:shape id="_x0000_i1038" type="#_x0000_t75" style="width:83.25pt;height:33pt" o:ole="" fillcolor="window">
            <v:imagedata r:id="rId34" o:title=""/>
          </v:shape>
          <o:OLEObject Type="Embed" ProgID="Equation.3" ShapeID="_x0000_i1038" DrawAspect="Content" ObjectID="_1668354585" r:id="rId35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30,23%</w:t>
      </w:r>
    </w:p>
    <w:p w:rsidR="009C1433" w:rsidRPr="009C1433" w:rsidRDefault="009C1433" w:rsidP="009C143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γ</w:t>
      </w:r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хв 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9C143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140" w:dyaOrig="660">
          <v:shape id="_x0000_i1039" type="#_x0000_t75" style="width:57pt;height:33pt" o:ole="" fillcolor="window">
            <v:imagedata r:id="rId36" o:title=""/>
          </v:shape>
          <o:OLEObject Type="Embed" ProgID="Equation.3" ShapeID="_x0000_i1039" DrawAspect="Content" ObjectID="_1668354586" r:id="rId37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 </w:t>
      </w:r>
      <w:r w:rsidRPr="009C143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140" w:dyaOrig="660">
          <v:shape id="_x0000_i1040" type="#_x0000_t75" style="width:57pt;height:33pt" o:ole="" fillcolor="window">
            <v:imagedata r:id="rId38" o:title=""/>
          </v:shape>
          <o:OLEObject Type="Embed" ProgID="Equation.3" ShapeID="_x0000_i1040" DrawAspect="Content" ObjectID="_1668354587" r:id="rId39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·100 = 69б77%</w:t>
      </w:r>
    </w:p>
    <w:p w:rsidR="009C1433" w:rsidRPr="009C1433" w:rsidRDefault="009C1433" w:rsidP="009C143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Проверка: γ</w:t>
      </w:r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γ</w:t>
      </w:r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хв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30,23 + 69,77 = 100%</w:t>
      </w:r>
    </w:p>
    <w:p w:rsidR="009C1433" w:rsidRPr="009C1433" w:rsidRDefault="009C1433" w:rsidP="009C143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ε</w:t>
      </w:r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C1433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540" w:dyaOrig="615">
          <v:shape id="_x0000_i1041" type="#_x0000_t75" style="width:27pt;height:30.75pt" o:ole="" fillcolor="window">
            <v:imagedata r:id="rId40" o:title=""/>
          </v:shape>
          <o:OLEObject Type="Embed" ProgID="Equation.3" ShapeID="_x0000_i1041" DrawAspect="Content" ObjectID="_1668354588" r:id="rId41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C1433">
        <w:rPr>
          <w:rFonts w:ascii="Times New Roman" w:eastAsia="Times New Roman" w:hAnsi="Times New Roman" w:cs="Times New Roman"/>
          <w:position w:val="-28"/>
          <w:sz w:val="28"/>
          <w:szCs w:val="28"/>
          <w:lang w:val="en-US" w:eastAsia="ru-RU"/>
        </w:rPr>
        <w:object w:dxaOrig="1245" w:dyaOrig="660">
          <v:shape id="_x0000_i1042" type="#_x0000_t75" style="width:62.25pt;height:33pt" o:ole="" fillcolor="window">
            <v:imagedata r:id="rId42" o:title=""/>
          </v:shape>
          <o:OLEObject Type="Embed" ProgID="Equation.3" ShapeID="_x0000_i1042" DrawAspect="Content" ObjectID="_1668354589" r:id="rId43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= 69,1%</w:t>
      </w:r>
    </w:p>
    <w:p w:rsidR="009C1433" w:rsidRPr="009C1433" w:rsidRDefault="009C1433" w:rsidP="009C143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ε</w:t>
      </w:r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хв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C1433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555" w:dyaOrig="615">
          <v:shape id="_x0000_i1043" type="#_x0000_t75" style="width:27.75pt;height:30.75pt" o:ole="" fillcolor="window">
            <v:imagedata r:id="rId44" o:title=""/>
          </v:shape>
          <o:OLEObject Type="Embed" ProgID="Equation.3" ShapeID="_x0000_i1043" DrawAspect="Content" ObjectID="_1668354590" r:id="rId45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C1433">
        <w:rPr>
          <w:rFonts w:ascii="Times New Roman" w:eastAsia="Times New Roman" w:hAnsi="Times New Roman" w:cs="Times New Roman"/>
          <w:position w:val="-28"/>
          <w:sz w:val="28"/>
          <w:szCs w:val="28"/>
          <w:lang w:val="en-US" w:eastAsia="ru-RU"/>
        </w:rPr>
        <w:object w:dxaOrig="1245" w:dyaOrig="660">
          <v:shape id="_x0000_i1044" type="#_x0000_t75" style="width:62.25pt;height:33pt" o:ole="" fillcolor="window">
            <v:imagedata r:id="rId46" o:title=""/>
          </v:shape>
          <o:OLEObject Type="Embed" ProgID="Equation.3" ShapeID="_x0000_i1044" DrawAspect="Content" ObjectID="_1668354591" r:id="rId47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= 38.1%</w:t>
      </w:r>
    </w:p>
    <w:p w:rsidR="009C1433" w:rsidRPr="009C1433" w:rsidRDefault="009C1433" w:rsidP="009C14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Проверка: ε</w:t>
      </w:r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ε</w:t>
      </w:r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хв</w: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61,9 + 38,1 = 100%</w:t>
      </w:r>
    </w:p>
    <w:p w:rsidR="009C1433" w:rsidRPr="009C1433" w:rsidRDefault="009C1433" w:rsidP="009C143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proofErr w:type="gramEnd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proofErr w:type="spellEnd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C1433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765" w:dyaOrig="615">
          <v:shape id="_x0000_i1045" type="#_x0000_t75" style="width:38.25pt;height:30.75pt" o:ole="" fillcolor="window">
            <v:imagedata r:id="rId48" o:title=""/>
          </v:shape>
          <o:OLEObject Type="Embed" ProgID="Equation.3" ShapeID="_x0000_i1045" DrawAspect="Content" ObjectID="_1668354592" r:id="rId49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C1433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1275" w:dyaOrig="615">
          <v:shape id="_x0000_i1046" type="#_x0000_t75" style="width:63.75pt;height:30.75pt" o:ole="" fillcolor="window">
            <v:imagedata r:id="rId50" o:title=""/>
          </v:shape>
          <o:OLEObject Type="Embed" ProgID="Equation.3" ShapeID="_x0000_i1046" DrawAspect="Content" ObjectID="_1668354593" r:id="rId51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= 377,88 т/ч</w:t>
      </w:r>
    </w:p>
    <w:p w:rsidR="009C1433" w:rsidRPr="009C1433" w:rsidRDefault="009C1433" w:rsidP="009C143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Q</w:t>
      </w:r>
      <w:proofErr w:type="gramEnd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хв</w:t>
      </w:r>
      <w:proofErr w:type="spellEnd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C1433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825" w:dyaOrig="615">
          <v:shape id="_x0000_i1047" type="#_x0000_t75" style="width:41.25pt;height:30.75pt" o:ole="" fillcolor="window">
            <v:imagedata r:id="rId52" o:title=""/>
          </v:shape>
          <o:OLEObject Type="Embed" ProgID="Equation.3" ShapeID="_x0000_i1047" DrawAspect="Content" ObjectID="_1668354594" r:id="rId53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C1433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1305" w:dyaOrig="615">
          <v:shape id="_x0000_i1048" type="#_x0000_t75" style="width:65.25pt;height:30.75pt" o:ole="" fillcolor="window">
            <v:imagedata r:id="rId54" o:title=""/>
          </v:shape>
          <o:OLEObject Type="Embed" ProgID="Equation.3" ShapeID="_x0000_i1048" DrawAspect="Content" ObjectID="_1668354595" r:id="rId55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= 872,12 т/ч</w:t>
      </w:r>
    </w:p>
    <w:p w:rsidR="009C1433" w:rsidRPr="009C1433" w:rsidRDefault="009C1433" w:rsidP="009C14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Проверка: </w:t>
      </w:r>
      <w:proofErr w:type="spellStart"/>
      <w:proofErr w:type="gramStart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proofErr w:type="gramEnd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proofErr w:type="spellEnd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хв</w:t>
      </w:r>
      <w:proofErr w:type="spellEnd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377,88 + 872,12 = 1250 т/ч</w:t>
      </w:r>
    </w:p>
    <w:p w:rsidR="009C1433" w:rsidRPr="009C1433" w:rsidRDefault="009C1433" w:rsidP="009C143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proofErr w:type="gramEnd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proofErr w:type="spellEnd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C1433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660" w:dyaOrig="615">
          <v:shape id="_x0000_i1049" type="#_x0000_t75" style="width:33pt;height:30.75pt" o:ole="" fillcolor="window">
            <v:imagedata r:id="rId56" o:title=""/>
          </v:shape>
          <o:OLEObject Type="Embed" ProgID="Equation.3" ShapeID="_x0000_i1049" DrawAspect="Content" ObjectID="_1668354596" r:id="rId57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C1433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1140" w:dyaOrig="615">
          <v:shape id="_x0000_i1050" type="#_x0000_t75" style="width:57pt;height:30.75pt" o:ole="" fillcolor="window">
            <v:imagedata r:id="rId58" o:title=""/>
          </v:shape>
          <o:OLEObject Type="Embed" ProgID="Equation.3" ShapeID="_x0000_i1050" DrawAspect="Content" ObjectID="_1668354597" r:id="rId59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= 393,75 т/ч</w:t>
      </w:r>
    </w:p>
    <w:p w:rsidR="009C1433" w:rsidRPr="009C1433" w:rsidRDefault="009C1433" w:rsidP="009C143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proofErr w:type="gramEnd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proofErr w:type="spellEnd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C1433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720" w:dyaOrig="615">
          <v:shape id="_x0000_i1051" type="#_x0000_t75" style="width:36.75pt;height:30.75pt" o:ole="" fillcolor="window">
            <v:imagedata r:id="rId60" o:title=""/>
          </v:shape>
          <o:OLEObject Type="Embed" ProgID="Equation.3" ShapeID="_x0000_i1051" DrawAspect="Content" ObjectID="_1668354598" r:id="rId61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C1433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1335" w:dyaOrig="615">
          <v:shape id="_x0000_i1052" type="#_x0000_t75" style="width:66.75pt;height:30.75pt" o:ole="" fillcolor="window">
            <v:imagedata r:id="rId62" o:title=""/>
          </v:shape>
          <o:OLEObject Type="Embed" ProgID="Equation.3" ShapeID="_x0000_i1052" DrawAspect="Content" ObjectID="_1668354599" r:id="rId63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= 243,73 т/ч</w:t>
      </w:r>
    </w:p>
    <w:p w:rsidR="009C1433" w:rsidRPr="009C1433" w:rsidRDefault="009C1433" w:rsidP="009C143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33" w:rsidRPr="009C1433" w:rsidRDefault="009C1433" w:rsidP="009C143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proofErr w:type="gramEnd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хв</w:t>
      </w:r>
      <w:proofErr w:type="spellEnd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C1433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780" w:dyaOrig="615">
          <v:shape id="_x0000_i1053" type="#_x0000_t75" style="width:39pt;height:30.75pt" o:ole="" fillcolor="window">
            <v:imagedata r:id="rId64" o:title=""/>
          </v:shape>
          <o:OLEObject Type="Embed" ProgID="Equation.3" ShapeID="_x0000_i1053" DrawAspect="Content" ObjectID="_1668354600" r:id="rId65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C1433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1305" w:dyaOrig="615">
          <v:shape id="_x0000_i1054" type="#_x0000_t75" style="width:65.25pt;height:30.75pt" o:ole="" fillcolor="window">
            <v:imagedata r:id="rId66" o:title=""/>
          </v:shape>
          <o:OLEObject Type="Embed" ProgID="Equation.3" ShapeID="_x0000_i1054" DrawAspect="Content" ObjectID="_1668354601" r:id="rId67"/>
        </w:object>
      </w: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= 150,02 т/ч</w:t>
      </w:r>
    </w:p>
    <w:p w:rsidR="009C1433" w:rsidRPr="009C1433" w:rsidRDefault="009C1433" w:rsidP="009C14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Проверка: </w:t>
      </w:r>
      <w:proofErr w:type="spellStart"/>
      <w:proofErr w:type="gramStart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proofErr w:type="gramEnd"/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proofErr w:type="spellEnd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9C14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хв</w:t>
      </w:r>
      <w:proofErr w:type="spellEnd"/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343,73 + 150,02 = 393,75 т/ч</w:t>
      </w:r>
    </w:p>
    <w:p w:rsidR="009C1433" w:rsidRPr="009C1433" w:rsidRDefault="009C1433" w:rsidP="009C14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9C1433" w:rsidRPr="009C1433" w:rsidRDefault="009C1433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433" w:rsidRDefault="009C1433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Default="00030334" w:rsidP="009C14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Default="00030334" w:rsidP="0066557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</w:p>
    <w:p w:rsidR="004138B7" w:rsidRDefault="004138B7" w:rsidP="0066557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Pr="009C1433" w:rsidRDefault="004138B7" w:rsidP="0066557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</w:t>
      </w:r>
      <w:r w:rsid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Практическая работа № 3</w:t>
      </w:r>
      <w:r w:rsid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Расчет качественно-количественной схемы обогащения</w:t>
      </w:r>
      <w:r w:rsid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Цель работы: научиться рассчитывать качественно-количественные схемы обогащения.</w:t>
      </w:r>
      <w:r w:rsid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                                Ход работы</w:t>
      </w:r>
      <w:r w:rsidR="006655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C1433" w:rsidRPr="009C1433" w:rsidRDefault="009C1433" w:rsidP="009C1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334" w:rsidRPr="00030334" w:rsidRDefault="00030334" w:rsidP="000303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>γ=100</w:t>
      </w:r>
    </w:p>
    <w:p w:rsidR="00030334" w:rsidRPr="00030334" w:rsidRDefault="00B04FB9" w:rsidP="000303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7" o:spid="_x0000_s1303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0.5pt" to="252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">
            <v:stroke endarrow="block"/>
          </v:line>
        </w:pict>
      </w:r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1</w:t>
      </w:r>
      <w:r w:rsid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>β=</w:t>
      </w:r>
      <w:r w:rsid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β=33                                      Q=1850т/ч</w:t>
      </w:r>
    </w:p>
    <w:p w:rsidR="00030334" w:rsidRPr="00030334" w:rsidRDefault="00030334" w:rsidP="000303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>ε=100</w:t>
      </w:r>
    </w:p>
    <w:p w:rsidR="00030334" w:rsidRPr="00030334" w:rsidRDefault="00030334" w:rsidP="00030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Pr="00030334" w:rsidRDefault="00B04FB9" w:rsidP="000303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6" o:spid="_x0000_s1302" style="position:absolute;left:0;text-align:lef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5.7pt" to="387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5" o:spid="_x0000_s1301" style="position:absolute;left:0;text-align:lef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5.7pt" to="387pt,1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4" o:spid="_x0000_s1300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4.7pt" to="252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">
            <v:stroke endarrow="block"/>
          </v:line>
        </w:pict>
      </w:r>
      <w:r w:rsid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30334" w:rsidRPr="000303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</w:p>
    <w:p w:rsidR="00030334" w:rsidRPr="00030334" w:rsidRDefault="00030334" w:rsidP="00030334">
      <w:pPr>
        <w:tabs>
          <w:tab w:val="left" w:pos="44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</w:t>
      </w:r>
    </w:p>
    <w:p w:rsidR="00030334" w:rsidRPr="00030334" w:rsidRDefault="00030334" w:rsidP="00030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Pr="00030334" w:rsidRDefault="00B04FB9" w:rsidP="000303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3" o:spid="_x0000_s1299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65.4pt" to="387pt,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2" o:spid="_x0000_s1298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20.4pt" to="297pt,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1" o:spid="_x0000_s1297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20.4pt" to="198pt,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0" o:spid="_x0000_s129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20.4pt" to="297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"/>
        </w:pict>
      </w:r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</w:t>
      </w:r>
    </w:p>
    <w:p w:rsidR="00030334" w:rsidRPr="00030334" w:rsidRDefault="00030334" w:rsidP="00030334">
      <w:pPr>
        <w:tabs>
          <w:tab w:val="left" w:pos="62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γ=90</w:t>
      </w:r>
    </w:p>
    <w:p w:rsidR="00030334" w:rsidRPr="00030334" w:rsidRDefault="00030334" w:rsidP="00030334">
      <w:pPr>
        <w:tabs>
          <w:tab w:val="left" w:pos="3225"/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3</w:t>
      </w:r>
      <w:r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β=32,9         4         β=29,8</w:t>
      </w:r>
    </w:p>
    <w:p w:rsidR="00030334" w:rsidRPr="00030334" w:rsidRDefault="00030334" w:rsidP="00030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Pr="00030334" w:rsidRDefault="00B04FB9" w:rsidP="00030334">
      <w:pPr>
        <w:tabs>
          <w:tab w:val="left" w:pos="3195"/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9" o:spid="_x0000_s1295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64pt" to="324pt,2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8" o:spid="_x0000_s1294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64pt" to="324pt,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1T7TAIAAFc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7" o:spid="_x0000_s1293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9pt" to="2in,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" o:spid="_x0000_s1292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9pt" to="270pt,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5" o:spid="_x0000_s1291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9pt" to="270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"/>
        </w:pict>
      </w:r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</w:t>
      </w:r>
      <w:proofErr w:type="gramStart"/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>еп</w:t>
      </w:r>
      <w:proofErr w:type="spellEnd"/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30334" w:rsidRPr="000303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ст.1пр.</w:t>
      </w:r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c=97,2</w:t>
      </w:r>
    </w:p>
    <w:p w:rsidR="00030334" w:rsidRPr="00030334" w:rsidRDefault="00030334" w:rsidP="00030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Pr="00030334" w:rsidRDefault="00030334" w:rsidP="00030334">
      <w:pPr>
        <w:tabs>
          <w:tab w:val="left" w:pos="2070"/>
          <w:tab w:val="left" w:pos="29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5  </w:t>
      </w:r>
      <w:r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β=55,64                6        β=10,3</w:t>
      </w:r>
    </w:p>
    <w:p w:rsidR="00030334" w:rsidRPr="00030334" w:rsidRDefault="00030334" w:rsidP="00030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Pr="00030334" w:rsidRDefault="00B04FB9" w:rsidP="00030334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4" o:spid="_x0000_s1290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80.6pt" to="324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" o:spid="_x0000_s1289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7.6pt" to="207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" o:spid="_x0000_s1288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7.6pt" to="90pt,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" o:spid="_x0000_s1287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7.6pt" to="207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"/>
        </w:pict>
      </w:r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proofErr w:type="spellStart"/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</w:t>
      </w:r>
      <w:proofErr w:type="gramStart"/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>еп</w:t>
      </w:r>
      <w:proofErr w:type="spellEnd"/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30334" w:rsidRPr="000303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030334"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ст.2пр.</w:t>
      </w:r>
    </w:p>
    <w:p w:rsidR="00030334" w:rsidRPr="00030334" w:rsidRDefault="00030334" w:rsidP="00030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Pr="00030334" w:rsidRDefault="00030334" w:rsidP="00030334">
      <w:pPr>
        <w:tabs>
          <w:tab w:val="left" w:pos="1455"/>
          <w:tab w:val="left" w:pos="19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</w:t>
      </w:r>
      <w:r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β=61,64              8      β=10,6</w:t>
      </w:r>
    </w:p>
    <w:p w:rsidR="00030334" w:rsidRPr="00030334" w:rsidRDefault="00030334" w:rsidP="00030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Pr="00030334" w:rsidRDefault="00030334" w:rsidP="00030334">
      <w:pPr>
        <w:tabs>
          <w:tab w:val="left" w:pos="14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Концентрат</w:t>
      </w:r>
    </w:p>
    <w:p w:rsidR="00030334" w:rsidRPr="00030334" w:rsidRDefault="00030334" w:rsidP="00030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Pr="00030334" w:rsidRDefault="00030334" w:rsidP="00030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Pr="00030334" w:rsidRDefault="00030334" w:rsidP="00030334">
      <w:pPr>
        <w:tabs>
          <w:tab w:val="left" w:pos="62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</w:t>
      </w:r>
    </w:p>
    <w:p w:rsidR="00030334" w:rsidRPr="00030334" w:rsidRDefault="00030334" w:rsidP="00030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334" w:rsidRPr="00030334" w:rsidRDefault="00030334" w:rsidP="00030334">
      <w:pPr>
        <w:tabs>
          <w:tab w:val="left" w:pos="66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β=10,4</w:t>
      </w:r>
    </w:p>
    <w:p w:rsidR="00030334" w:rsidRPr="00030334" w:rsidRDefault="00030334" w:rsidP="00030334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Хвосты</w:t>
      </w:r>
    </w:p>
    <w:p w:rsidR="00030334" w:rsidRDefault="000303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030334" w:rsidRDefault="00030334">
      <w:pPr>
        <w:rPr>
          <w:rFonts w:ascii="Times New Roman" w:hAnsi="Times New Roman" w:cs="Times New Roman"/>
          <w:sz w:val="28"/>
          <w:szCs w:val="28"/>
        </w:rPr>
      </w:pPr>
    </w:p>
    <w:p w:rsidR="00030334" w:rsidRDefault="00030334">
      <w:pPr>
        <w:rPr>
          <w:rFonts w:ascii="Times New Roman" w:hAnsi="Times New Roman" w:cs="Times New Roman"/>
          <w:sz w:val="28"/>
          <w:szCs w:val="28"/>
        </w:rPr>
      </w:pPr>
    </w:p>
    <w:p w:rsidR="00030334" w:rsidRDefault="00030334">
      <w:pPr>
        <w:rPr>
          <w:rFonts w:ascii="Times New Roman" w:hAnsi="Times New Roman" w:cs="Times New Roman"/>
          <w:sz w:val="28"/>
          <w:szCs w:val="28"/>
        </w:rPr>
      </w:pPr>
    </w:p>
    <w:p w:rsidR="00030334" w:rsidRDefault="00030334">
      <w:pPr>
        <w:rPr>
          <w:rFonts w:ascii="Times New Roman" w:hAnsi="Times New Roman" w:cs="Times New Roman"/>
          <w:sz w:val="28"/>
          <w:szCs w:val="28"/>
        </w:rPr>
      </w:pPr>
    </w:p>
    <w:p w:rsidR="00030334" w:rsidRDefault="00030334">
      <w:pPr>
        <w:rPr>
          <w:rFonts w:ascii="Times New Roman" w:hAnsi="Times New Roman" w:cs="Times New Roman"/>
          <w:sz w:val="28"/>
          <w:szCs w:val="28"/>
        </w:rPr>
      </w:pPr>
    </w:p>
    <w:p w:rsidR="004F7121" w:rsidRPr="004F7121" w:rsidRDefault="00030334" w:rsidP="00DD11A4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30334">
        <w:rPr>
          <w:rFonts w:ascii="Times New Roman" w:hAnsi="Times New Roman" w:cs="Times New Roman"/>
          <w:sz w:val="28"/>
          <w:szCs w:val="28"/>
        </w:rPr>
        <w:lastRenderedPageBreak/>
        <w:t>Практическая работа №4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Эксплуатация конусных дробилок</w:t>
      </w:r>
      <w:r w:rsidR="004F7121">
        <w:rPr>
          <w:rFonts w:ascii="Times New Roman" w:hAnsi="Times New Roman" w:cs="Times New Roman"/>
          <w:sz w:val="28"/>
          <w:szCs w:val="28"/>
        </w:rPr>
        <w:t>. Возможные неисправности и способы их устранения.</w:t>
      </w:r>
      <w:r>
        <w:rPr>
          <w:rFonts w:ascii="Times New Roman" w:hAnsi="Times New Roman" w:cs="Times New Roman"/>
          <w:sz w:val="28"/>
          <w:szCs w:val="28"/>
        </w:rPr>
        <w:br/>
        <w:t xml:space="preserve">Цель работы: изучить эксплуатацию конусных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дробилок</w:t>
      </w:r>
      <w:proofErr w:type="gramStart"/>
      <w:r w:rsidR="00DD11A4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="00DD11A4">
        <w:rPr>
          <w:rFonts w:ascii="Times New Roman" w:hAnsi="Times New Roman" w:cs="Times New Roman"/>
          <w:sz w:val="28"/>
          <w:szCs w:val="28"/>
        </w:rPr>
        <w:t>озможные</w:t>
      </w:r>
      <w:proofErr w:type="spellEnd"/>
      <w:r w:rsidR="00DD11A4">
        <w:rPr>
          <w:rFonts w:ascii="Times New Roman" w:hAnsi="Times New Roman" w:cs="Times New Roman"/>
          <w:sz w:val="28"/>
          <w:szCs w:val="28"/>
        </w:rPr>
        <w:t xml:space="preserve"> неисправности конусных дробилок и способы их устранения.</w:t>
      </w:r>
      <w:r>
        <w:rPr>
          <w:rFonts w:ascii="Times New Roman" w:hAnsi="Times New Roman" w:cs="Times New Roman"/>
          <w:sz w:val="28"/>
          <w:szCs w:val="28"/>
        </w:rPr>
        <w:br/>
        <w:t>Ход работы</w:t>
      </w:r>
      <w:r w:rsidR="008C4179">
        <w:rPr>
          <w:rFonts w:ascii="Times New Roman" w:hAnsi="Times New Roman" w:cs="Times New Roman"/>
          <w:sz w:val="28"/>
          <w:szCs w:val="28"/>
        </w:rPr>
        <w:t>:</w:t>
      </w:r>
      <w:r w:rsidR="004F7121">
        <w:rPr>
          <w:rFonts w:ascii="Times New Roman" w:hAnsi="Times New Roman" w:cs="Times New Roman"/>
          <w:sz w:val="28"/>
          <w:szCs w:val="28"/>
        </w:rPr>
        <w:br/>
      </w:r>
    </w:p>
    <w:p w:rsidR="004F7121" w:rsidRPr="004F7121" w:rsidRDefault="004F7121" w:rsidP="00DD11A4">
      <w:pPr>
        <w:widowControl w:val="0"/>
        <w:autoSpaceDE w:val="0"/>
        <w:autoSpaceDN w:val="0"/>
        <w:adjustRightInd w:val="0"/>
        <w:spacing w:after="0" w:line="360" w:lineRule="auto"/>
        <w:ind w:left="2880" w:hanging="21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Высокую производительность, надежность, экономичность и безаварийность  работы дробилок </w:t>
      </w:r>
    </w:p>
    <w:p w:rsidR="004F7121" w:rsidRPr="004F7121" w:rsidRDefault="004F7121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достичь только при правильном их обслуживании. Поэтому обслуживающий персонал должен знать правила эксплуатации технологического оборудования обогатительных фабрик. Машинист может быть допущен к самостоятельной работе по обслуживанию дробилок только после сдачи экзаменов. Машинист должен знать и выполнять все правила, предусмотренные технологической, должностной инструкциями по технике безопасности. На всех обогатительных фабриках разработаны и утверждены главным инженером инструкции по обслуживанию оборудования на каждом рабочем месте.  Выполнение инструкций является обязательным для обслуживающего персонала.</w:t>
      </w:r>
    </w:p>
    <w:p w:rsidR="004F7121" w:rsidRPr="004F7121" w:rsidRDefault="004F7121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Прием и сдача смен производятся в следующем порядке:</w:t>
      </w:r>
    </w:p>
    <w:p w:rsidR="004F7121" w:rsidRPr="004F7121" w:rsidRDefault="004F7121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proofErr w:type="gramStart"/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сдающий</w:t>
      </w:r>
      <w:proofErr w:type="gramEnd"/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смену обязан сделать запись в журнале приема и сдачи смен о состоянии обслуживаемого им оборудования, неисправностях, обнаруженных во время смены, и о мерах, принятых для их устранения, а также сообщать о них принимающему смену;</w:t>
      </w:r>
    </w:p>
    <w:p w:rsidR="004F7121" w:rsidRPr="004F7121" w:rsidRDefault="004F7121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proofErr w:type="gramStart"/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принимающий</w:t>
      </w:r>
      <w:proofErr w:type="gramEnd"/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смену обязан вместе со сдающим смену осмотреть обслуживаемое оборудование и проверить запись, сделанную сдающим смену в журнале приема и сдачи смен;</w:t>
      </w:r>
    </w:p>
    <w:p w:rsidR="004F7121" w:rsidRPr="004F7121" w:rsidRDefault="004F7121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proofErr w:type="gramStart"/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принимающий</w:t>
      </w:r>
      <w:proofErr w:type="gramEnd"/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сдающий смену расписываются в журнале, после чего смена считается принятой.</w:t>
      </w:r>
    </w:p>
    <w:p w:rsidR="004F7121" w:rsidRPr="004F7121" w:rsidRDefault="004F7121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-принимая смену, следует проверить:</w:t>
      </w:r>
    </w:p>
    <w:p w:rsidR="004F7121" w:rsidRPr="004F7121" w:rsidRDefault="004F7121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-состояние деталей, узлов и механизмов, в работе которых в предыдущей смене обнаружены дефекты и неисправности;</w:t>
      </w:r>
    </w:p>
    <w:p w:rsidR="004F7121" w:rsidRPr="004F7121" w:rsidRDefault="004F7121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-исправность пусковых и блокировочных устройств;</w:t>
      </w:r>
    </w:p>
    <w:p w:rsidR="004F7121" w:rsidRPr="004F7121" w:rsidRDefault="004F7121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-надежность крепления всех узлов и деталей;</w:t>
      </w:r>
    </w:p>
    <w:p w:rsidR="004F7121" w:rsidRPr="004F7121" w:rsidRDefault="004F7121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-исправность смазочных устройств и наличие в них смазочного материала, отсутствие утечки масла;</w:t>
      </w:r>
    </w:p>
    <w:p w:rsidR="004F7121" w:rsidRPr="004F7121" w:rsidRDefault="004F7121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-состояние подшипниковых узлов, зубчатых передач и редукторов;</w:t>
      </w:r>
    </w:p>
    <w:p w:rsidR="004F7121" w:rsidRPr="004F7121" w:rsidRDefault="004F7121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-наличие инструмента и приспособлений, запасных частей, исправность защитных ограждений;</w:t>
      </w:r>
    </w:p>
    <w:p w:rsidR="004F7121" w:rsidRPr="004F7121" w:rsidRDefault="004F7121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-чистоту оборудования и рабочего места.</w:t>
      </w:r>
    </w:p>
    <w:p w:rsidR="004F7121" w:rsidRPr="004F7121" w:rsidRDefault="004F7121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121" w:rsidRPr="004F7121" w:rsidRDefault="004F7121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 н у с н ы е  д </w:t>
      </w:r>
      <w:proofErr w:type="gramStart"/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F7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 и л к и  крупного дробления с диаметром конуса 900мм можно пускать в работу под нагрузкой. Конусные дробилки крупного дробления  с диаметром конуса 500 мм, а также среднего и мелкого дробления следует пускать в работу без нагрузки. Перед пуском конусной дробилки проверяют наличие масла в системе централизованной смазки, состояние основных узлов дробилок, их крепление, натяжение приводных ремней и наличие ограждений вращающихся частей. Сначала пускают в работу масляный насос, после 2-3 мин работы насоса при исправности системы жидкой смазки включают электродвигатель дробилки. Дробилка должна проработать на холостом ходу 1-2 мин, затем подают руду. Перед остановкой дробилки необходимо отключить подачу материала в дробилку, выработать руду, находящуюся в рабочем пространстве, и только после этого выключить дробилку.</w:t>
      </w:r>
    </w:p>
    <w:p w:rsidR="004F7121" w:rsidRPr="004F7121" w:rsidRDefault="004F7121" w:rsidP="004F71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121" w:rsidRPr="004F7121" w:rsidRDefault="004F7121" w:rsidP="004F71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121" w:rsidRPr="004F7121" w:rsidRDefault="004F7121" w:rsidP="004F71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DD11A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DD11A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DD11A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DD11A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DD11A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DD11A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1A4" w:rsidRPr="00DD11A4" w:rsidRDefault="00DD11A4" w:rsidP="00DD11A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Возможные неисправности дробилок и способы их устранения</w:t>
      </w:r>
    </w:p>
    <w:p w:rsidR="00DD11A4" w:rsidRPr="00DD11A4" w:rsidRDefault="00DD11A4" w:rsidP="00DD11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11A4" w:rsidRPr="00DD11A4" w:rsidRDefault="00DD11A4" w:rsidP="00DD11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90"/>
        <w:gridCol w:w="3190"/>
        <w:gridCol w:w="3190"/>
      </w:tblGrid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keepNext/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Неисправность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причина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устранения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Конусные дробилки ККД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Металлический скрип в узле подвеса дробящего конуса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Недостаточная смазка трущихся деталей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Повреждение трущихся поверхностей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Смазать узел густой смазкой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Повреждение поверхности отшлифовать или заменить новыми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Усиление шума при дроблении, периодический треск, </w:t>
            </w: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металли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ческий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звук на холостом ходу.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Ослабление крепления брони дробящего конуса.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Выкрашивание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цинковой заливки.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Остановить дробилку, подтянуть гайку стопорного кольца.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Залить футеровку конуса</w:t>
            </w:r>
            <w:proofErr w:type="gram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proofErr w:type="gramEnd"/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Остановка дробилки под нагрузкой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Попадание металлического предмета и выключение электродвигателя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Запрессовка нижней зоны мелочью или глинистой и влажной рудой.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Извлечь металлический предмет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Очистить разгрузочную щель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Спадают ремни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Ослабление ремней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Смещение оси шкивов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Натянуть ремни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Совместить оси шкивов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Сильный стук в зубчатой передаче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радиального или осевого зазора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Отрегулировать зазоры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Глухой треск в зубчатой передаче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Поломки зубьев конической пары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Заменить зубчатую пару, проверить зацепление.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Температура масла выше допустимого предела, дробилка периодически отключается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Повреждение трущихся поверхностей опорных колец эксцентрика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Недостаточное поступление масла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Плохое охлаждение масла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Отшлифовать трущиеся </w:t>
            </w: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поверх-ти</w:t>
            </w:r>
            <w:proofErr w:type="spellEnd"/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Обеспечить требуемое прилегание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Отрегулировать подачу масла. 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Отремонтировать холодильник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DD11A4" w:rsidRPr="00DD11A4" w:rsidRDefault="00DD11A4" w:rsidP="00DD11A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Конусные дробилки КСД и КМД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Частое срабатывание амортизационного узла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Неравномерное питание по пери-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метру дробящего пространства дробилки; вязкий или липкий материал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Ослабли пружины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Отрегулировать питание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Затянуть пружины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Дробилка выдает куски </w:t>
            </w: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прессо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ванного материала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продукте дробления много крупных кусков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Большое содержание мелких классов в питании дробилки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Ослабли пружины. Увеличилась разгрузочная щель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работу грохотов и при необходимости заменить сита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Подтянуть пружины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Уменьшить разгрузочную щель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Усилилась вибрация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Ослабли пружины </w:t>
            </w: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амортизацион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узла, неравномерное питание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ослабли анкерные болты, </w:t>
            </w: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наруши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центровка привода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Выяснить причину и устранить дефект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Стук при дроблении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Ослабло крепление брони  дробя</w:t>
            </w:r>
            <w:proofErr w:type="gram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щего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конуса или </w:t>
            </w: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регулировочно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кольца (лопнула скоба)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Остановить дробилку, проверить затяжку броней, заменить скобы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Частота качаний дробящего конуса больше 14 мин-1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Плохая смазка хвостовика и втулки дробящего конуса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Повреждена поверхность вала и втулки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Недостаточный зазор в </w:t>
            </w: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коничес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кой втулке  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подачу масла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Отшабрить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хвостовик и втулку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Опустить эксцентрик или поднять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сферический подпятник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Приводной вал вращается неравномерно, глухой стук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Поломан зуб в конической паре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Заменить коническую пару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Резкий стук в конической передаче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 радиальный зазор между зубьями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Отрегулировать зазор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Большой осевой ход приводного вала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 осевой зазор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 же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Повысилась температура масла на сливе до 60</w:t>
            </w:r>
            <w:proofErr w:type="gram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*С</w:t>
            </w:r>
            <w:proofErr w:type="gramEnd"/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Нарушение режима трения в эксцентриковом узле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Осмотреть втулки эксцентрика, измерить зазоры.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Быстрое загрязнение масла пылью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работает </w:t>
            </w: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противопылевое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уплотнение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Исправить уплотнение, промыть маслосистему заменить масло</w:t>
            </w:r>
          </w:p>
        </w:tc>
      </w:tr>
    </w:tbl>
    <w:p w:rsidR="00DD11A4" w:rsidRPr="00DD11A4" w:rsidRDefault="00DD11A4" w:rsidP="00DD11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D11A4" w:rsidRPr="00DD11A4" w:rsidRDefault="00DD11A4" w:rsidP="00DD11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D11A4" w:rsidRDefault="00DD11A4" w:rsidP="00DD11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11A4" w:rsidRDefault="00DD11A4" w:rsidP="00DD11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11A4" w:rsidRDefault="00DD11A4" w:rsidP="00DD11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11A4" w:rsidRDefault="00DD11A4" w:rsidP="00DD11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11A4" w:rsidRDefault="00DD11A4" w:rsidP="00DD11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11A4" w:rsidRDefault="00DD11A4" w:rsidP="00DD11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11A4" w:rsidRDefault="00DD11A4" w:rsidP="00DD11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11A4" w:rsidRDefault="00DD11A4" w:rsidP="00DD11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11A4" w:rsidRDefault="00DD11A4" w:rsidP="00DD11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11A4" w:rsidRDefault="00DD11A4" w:rsidP="00DD11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11A4" w:rsidRDefault="00DD11A4" w:rsidP="00DD11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11A4" w:rsidRDefault="00DD11A4" w:rsidP="00DD11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5577" w:rsidRDefault="00665577" w:rsidP="00DD11A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5577" w:rsidRDefault="00665577" w:rsidP="00DD11A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5577" w:rsidRDefault="00665577" w:rsidP="00DD11A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5577" w:rsidRDefault="00665577" w:rsidP="00DD11A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5577" w:rsidRDefault="00665577" w:rsidP="00DD11A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5577" w:rsidRDefault="00665577" w:rsidP="00DD11A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38B7" w:rsidRDefault="004138B7" w:rsidP="00DD11A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11A4" w:rsidRPr="004F7121" w:rsidRDefault="008C4179" w:rsidP="00DD11A4">
      <w:pPr>
        <w:spacing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DD11A4" w:rsidRPr="00030334">
        <w:rPr>
          <w:rFonts w:ascii="Times New Roman" w:hAnsi="Times New Roman" w:cs="Times New Roman"/>
          <w:sz w:val="28"/>
          <w:szCs w:val="28"/>
        </w:rPr>
        <w:t>рактическая работа №</w:t>
      </w:r>
      <w:r w:rsidR="00DD11A4">
        <w:rPr>
          <w:rFonts w:ascii="Times New Roman" w:hAnsi="Times New Roman" w:cs="Times New Roman"/>
          <w:sz w:val="28"/>
          <w:szCs w:val="28"/>
        </w:rPr>
        <w:t>5</w:t>
      </w:r>
      <w:r w:rsidR="00DD11A4">
        <w:rPr>
          <w:rFonts w:ascii="Times New Roman" w:hAnsi="Times New Roman" w:cs="Times New Roman"/>
          <w:sz w:val="28"/>
          <w:szCs w:val="28"/>
        </w:rPr>
        <w:br/>
        <w:t xml:space="preserve">            Эксплуатация щековых дробилок. Возможные неисправности и способы их устранения.</w:t>
      </w:r>
      <w:r w:rsidR="00DD11A4">
        <w:rPr>
          <w:rFonts w:ascii="Times New Roman" w:hAnsi="Times New Roman" w:cs="Times New Roman"/>
          <w:sz w:val="28"/>
          <w:szCs w:val="28"/>
        </w:rPr>
        <w:br/>
        <w:t xml:space="preserve">Цель работы: изучить эксплуатацию щековых </w:t>
      </w:r>
      <w:proofErr w:type="spellStart"/>
      <w:r w:rsidR="00DD11A4">
        <w:rPr>
          <w:rFonts w:ascii="Times New Roman" w:hAnsi="Times New Roman" w:cs="Times New Roman"/>
          <w:sz w:val="28"/>
          <w:szCs w:val="28"/>
        </w:rPr>
        <w:t>дробилок</w:t>
      </w:r>
      <w:proofErr w:type="gramStart"/>
      <w:r w:rsidR="00DD11A4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="00DD11A4">
        <w:rPr>
          <w:rFonts w:ascii="Times New Roman" w:hAnsi="Times New Roman" w:cs="Times New Roman"/>
          <w:sz w:val="28"/>
          <w:szCs w:val="28"/>
        </w:rPr>
        <w:t>озможные</w:t>
      </w:r>
      <w:proofErr w:type="spellEnd"/>
      <w:r w:rsidR="00DD11A4">
        <w:rPr>
          <w:rFonts w:ascii="Times New Roman" w:hAnsi="Times New Roman" w:cs="Times New Roman"/>
          <w:sz w:val="28"/>
          <w:szCs w:val="28"/>
        </w:rPr>
        <w:t xml:space="preserve"> неисправности щековых дробилок и способы их устранения.</w:t>
      </w:r>
      <w:r w:rsidR="00DD11A4">
        <w:rPr>
          <w:rFonts w:ascii="Times New Roman" w:hAnsi="Times New Roman" w:cs="Times New Roman"/>
          <w:sz w:val="28"/>
          <w:szCs w:val="28"/>
        </w:rPr>
        <w:br/>
        <w:t>Ход работы:</w:t>
      </w:r>
      <w:r w:rsidR="00DD11A4">
        <w:rPr>
          <w:rFonts w:ascii="Times New Roman" w:hAnsi="Times New Roman" w:cs="Times New Roman"/>
          <w:sz w:val="28"/>
          <w:szCs w:val="28"/>
        </w:rPr>
        <w:br/>
      </w:r>
    </w:p>
    <w:p w:rsidR="00DD11A4" w:rsidRPr="00DD11A4" w:rsidRDefault="00DD11A4" w:rsidP="00DD11A4">
      <w:pPr>
        <w:widowControl w:val="0"/>
        <w:autoSpaceDE w:val="0"/>
        <w:autoSpaceDN w:val="0"/>
        <w:adjustRightInd w:val="0"/>
        <w:spacing w:after="0" w:line="360" w:lineRule="auto"/>
        <w:ind w:left="2880" w:hanging="21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Высокую производительность, надежность, экономичность и безаварийность  работы дробилок </w:t>
      </w:r>
    </w:p>
    <w:p w:rsidR="00DD11A4" w:rsidRPr="00DD11A4" w:rsidRDefault="00DD11A4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достичь только при правильном их обслуживании. Поэтому обслуживающий персонал должен знать правила эксплуатации технологического оборудования обогатительных фабрик. Машинист может быть допущен к самостоятельной работе по обслуживанию дробилок только после сдачи экзаменов. Машинист должен знать и выполнять все правила, предусмотренные технологической, должностной инструкциями по технике безопасности. На всех обогатительных фабриках разработаны и утверждены главным инженером инструкции по обслуживанию оборудования на каждом рабочем месте.  Выполнение инструкций является обязательным для обслуживающего персонала.</w:t>
      </w:r>
    </w:p>
    <w:p w:rsidR="00DD11A4" w:rsidRPr="00DD11A4" w:rsidRDefault="00DD11A4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Прием и сдача смен производятся в следующем порядке:</w:t>
      </w:r>
    </w:p>
    <w:p w:rsidR="00DD11A4" w:rsidRPr="00DD11A4" w:rsidRDefault="00DD11A4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proofErr w:type="gramStart"/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сдающий</w:t>
      </w:r>
      <w:proofErr w:type="gramEnd"/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смену обязан сделать запись в журнале приема и сдачи смен о состоянии обслуживаемого им оборудования, неисправностях, обнаруженных во время смены, и о мерах, принятых для их устранения, а также сообщать о них принимающему смену;</w:t>
      </w:r>
    </w:p>
    <w:p w:rsidR="00DD11A4" w:rsidRPr="00DD11A4" w:rsidRDefault="00DD11A4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proofErr w:type="gramStart"/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принимающий</w:t>
      </w:r>
      <w:proofErr w:type="gramEnd"/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смену обязан вместе со сдающим смену осмотреть обслуживаемое оборудование и проверить запись, сделанную сдающим смену в журнале приема и сдачи смен;</w:t>
      </w:r>
    </w:p>
    <w:p w:rsidR="00DD11A4" w:rsidRPr="00DD11A4" w:rsidRDefault="00DD11A4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proofErr w:type="gramStart"/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принимающий</w:t>
      </w:r>
      <w:proofErr w:type="gramEnd"/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сдающий смену расписываются в журнале, после чего смена считается принятой.</w:t>
      </w:r>
    </w:p>
    <w:p w:rsidR="00DD11A4" w:rsidRPr="00DD11A4" w:rsidRDefault="00DD11A4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-принимая смену, следует проверить:</w:t>
      </w:r>
    </w:p>
    <w:p w:rsidR="00DD11A4" w:rsidRPr="00DD11A4" w:rsidRDefault="00DD11A4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-состояние деталей, узлов и механизмов, в работе которых в предыдущей смене обнаружены дефекты и неисправности;</w:t>
      </w:r>
    </w:p>
    <w:p w:rsidR="00DD11A4" w:rsidRPr="00DD11A4" w:rsidRDefault="00DD11A4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-исправность пусковых и блокировочных устройств;</w:t>
      </w:r>
    </w:p>
    <w:p w:rsidR="00DD11A4" w:rsidRPr="00DD11A4" w:rsidRDefault="00DD11A4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-надежность крепления всех узлов и деталей;</w:t>
      </w:r>
    </w:p>
    <w:p w:rsidR="00DD11A4" w:rsidRPr="00DD11A4" w:rsidRDefault="00DD11A4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-исправность смазочных устройств и наличие в них смазочного материала, отсутствие утечки масла;</w:t>
      </w:r>
    </w:p>
    <w:p w:rsidR="00DD11A4" w:rsidRPr="00DD11A4" w:rsidRDefault="00DD11A4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-состояние подшипниковых узлов, зубчатых передач и редукторов;</w:t>
      </w:r>
    </w:p>
    <w:p w:rsidR="00DD11A4" w:rsidRPr="00DD11A4" w:rsidRDefault="00DD11A4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-наличие инструмента и приспособлений, запасных частей, исправность защитных ограждений;</w:t>
      </w:r>
    </w:p>
    <w:p w:rsidR="00DD11A4" w:rsidRPr="00DD11A4" w:rsidRDefault="00DD11A4" w:rsidP="00DD11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-чистоту оборудования и рабочего места.</w:t>
      </w:r>
    </w:p>
    <w:p w:rsidR="00170DEC" w:rsidRPr="00170DEC" w:rsidRDefault="00170DEC" w:rsidP="00170DEC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0DEC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proofErr w:type="gramEnd"/>
      <w:r w:rsidRPr="00170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к о в ы е  д р о б и л к и   перед пуском осматривают, проверяют состояние основных узлов: крепление подшипников, </w:t>
      </w:r>
      <w:proofErr w:type="spellStart"/>
      <w:r w:rsidRPr="00170DEC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футеровочных</w:t>
      </w:r>
      <w:proofErr w:type="spellEnd"/>
      <w:r w:rsidRPr="00170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плит, болтов, гаек; наличие густой смазки и масла в системе централизованной смазки. Щековую дробилку пускают в работу только при отсутствии руды или посторонних предметов в рабочем пространстве.</w:t>
      </w:r>
    </w:p>
    <w:p w:rsidR="00170DEC" w:rsidRPr="00170DEC" w:rsidRDefault="00170DEC" w:rsidP="00170DEC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D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Щековые дробилки большой производительности пускают в работу ступенчато, вначале включают маслонасос, подающий жидкость во </w:t>
      </w:r>
      <w:proofErr w:type="gramStart"/>
      <w:r w:rsidRPr="00170DEC">
        <w:rPr>
          <w:rFonts w:ascii="Times New Roman" w:eastAsia="Times New Roman" w:hAnsi="Times New Roman" w:cs="Times New Roman"/>
          <w:sz w:val="28"/>
          <w:szCs w:val="28"/>
          <w:lang w:eastAsia="ru-RU"/>
        </w:rPr>
        <w:t>фрикционных</w:t>
      </w:r>
      <w:proofErr w:type="gramEnd"/>
      <w:r w:rsidRPr="00170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муфты маховика и шкива, при этом отключают шкив и маховик от главного вала. Затем включают электродвигатель дробилки, приводящий во вращение шкив. После того как шкив наберет рабочую частоту вращения, его соединяют с главным валом, а затем включают муфту маховика.</w:t>
      </w:r>
    </w:p>
    <w:p w:rsidR="00170DEC" w:rsidRPr="00170DEC" w:rsidRDefault="00170DEC" w:rsidP="00170DEC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D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170D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конусных дробилках, как и у щековых, основной регулируемый и контролируемый параметр – ширина разгрузочной щели.</w:t>
      </w:r>
      <w:proofErr w:type="gramEnd"/>
      <w:r w:rsidRPr="00170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дробилок крупного дробления щель измеряют в фазе максимального удаления подвижного конуса от неподвижного; мелкого и среднего дробления – в фазе наибольшего сближения конусов. </w:t>
      </w:r>
      <w:proofErr w:type="gramStart"/>
      <w:r w:rsidRPr="00170D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Износ футеровки дробилок происходит неравномерно, в нижней части конусов износ всегда больше, чем в верхней.</w:t>
      </w:r>
      <w:proofErr w:type="gramEnd"/>
      <w:r w:rsidRPr="00170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Регулируют разгрузочное отверстие поворотом регулировочного кольца (механическое регулирование) или с помощью </w:t>
      </w:r>
      <w:r w:rsidRPr="00170D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устройства для гидравлического регулирования.</w:t>
      </w:r>
    </w:p>
    <w:p w:rsidR="00DD11A4" w:rsidRDefault="00DD11A4" w:rsidP="00DD11A4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1A4" w:rsidRPr="00DD11A4" w:rsidRDefault="00DD11A4" w:rsidP="00DD11A4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1A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Возможные неисправности дробилок и способы их устранения</w:t>
      </w:r>
    </w:p>
    <w:p w:rsidR="00DD11A4" w:rsidRPr="00DD11A4" w:rsidRDefault="00DD11A4" w:rsidP="00DD11A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1A4" w:rsidRPr="00DD11A4" w:rsidRDefault="00DD11A4" w:rsidP="00DD11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90"/>
        <w:gridCol w:w="3190"/>
        <w:gridCol w:w="3190"/>
      </w:tblGrid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keepNext/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Неисправность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причина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устранения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Щековые дробилки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Вибрация отдельных частей рамы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Ослаблена затяжка болтовых креплений рамы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Подтянуть фундаментные болты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Дробящие плиты вибрируют или стучат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Ослабло крепление дробящих плит, обрыв крепящих болтов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Затянуть клинья, болты, заменить оборванные болты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Боковая футеровка рамы вибрирует, стучит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Ослабло крепление боковых плит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Остановить дробилку, подтянуть или заменить болты.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Уменьшилась степень дробления руды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Значительный износ нижних частей </w:t>
            </w: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футеровочных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плит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Уменьшить щель или заменить изношенные плиты.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Снизилась частота качаний </w:t>
            </w:r>
            <w:proofErr w:type="gram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</w:t>
            </w:r>
            <w:proofErr w:type="gram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вижной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щеки и частота вращения маховика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Вытянулись ремни, часть ремней не работает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Заменить ремни или сдвинуть электродвигатель и </w:t>
            </w: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котропривод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вращении маховика </w:t>
            </w: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ная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щека не качается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Поломка пружин или тяги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Поломка плиты или вкладышей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Заменить вышедшие из стоя детали</w:t>
            </w:r>
            <w:proofErr w:type="gramEnd"/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Заменить распорную плиту или вкладыши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Резкий треск, удары металла, стук футеровки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Поломка дробящей плиты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Заменить плиту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Стук в гнездах вкладышей распорных плит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Недостаточное натяжение пружин или износ вкладышей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Отрегулировать натяжение пружин или заменить вкладыши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Сильный треск, переходящий в непрерывный стук, подвижная щека не качается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Поломка шатуна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Разобрать дробилку, установить новый шатун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Стук в сопряжении шатуна с валом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Чрезмерный износ вкладышей головки шатуна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Отрегулировать зазор прокладками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 замены футеровки резко </w:t>
            </w: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уменьшилась производительность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Неплотное прилегание </w:t>
            </w:r>
            <w:proofErr w:type="spell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футеровочной</w:t>
            </w:r>
            <w:proofErr w:type="spellEnd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плиты к </w:t>
            </w: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станине или щеке 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Подложить прокладку из листового свинца или </w:t>
            </w: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алюминия и подтянуть болты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Частые поломки пружины или тяги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Чрезмерное сжатие пружины; при уменьшении разгрузочной щели не была ослаблена пружина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Отрегулировать натяжение пружины.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Нагрев коренных подшипников; температура масла на сливе выше 60</w:t>
            </w:r>
            <w:proofErr w:type="gramStart"/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*С</w:t>
            </w:r>
            <w:proofErr w:type="gramEnd"/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Чрезмерно затянуты крышки подшипников.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Подается недостаточно смазки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Превышено допустимое натяжение приводных ремней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Ослабить шпильки подшипников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Отрегулировать подачу смазки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Ослабить натяжение приводных ремней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Вода системы охлаждения попадает в маслосистему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Нарушена целостность труб охлаждения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Повышенное давление воды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Восстановить трубы.</w:t>
            </w: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Понизить давление воды и поддерживать его на 0,05 Мпа ниже давления масла</w:t>
            </w:r>
          </w:p>
        </w:tc>
      </w:tr>
      <w:tr w:rsidR="00DD11A4" w:rsidRPr="00DD11A4" w:rsidTr="00170DEC"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Повысилось давление в маслосистеме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Неисправен маслонасос или        частично перекрыт кран маслосистемы-</w:t>
            </w:r>
          </w:p>
        </w:tc>
        <w:tc>
          <w:tcPr>
            <w:tcW w:w="3190" w:type="dxa"/>
          </w:tcPr>
          <w:p w:rsidR="00DD11A4" w:rsidRPr="00DD11A4" w:rsidRDefault="00DD11A4" w:rsidP="00DD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положение крана. Если он открыт, но давление падает, заменить маслонасос</w:t>
            </w:r>
          </w:p>
        </w:tc>
      </w:tr>
    </w:tbl>
    <w:p w:rsidR="00822570" w:rsidRDefault="00822570" w:rsidP="000303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0DEC" w:rsidRDefault="00170DEC" w:rsidP="000303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0DEC" w:rsidRDefault="00170DEC" w:rsidP="000303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0DEC" w:rsidRDefault="00170DEC" w:rsidP="000303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0DEC" w:rsidRDefault="00170DEC" w:rsidP="00170DE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DEC" w:rsidRDefault="00170DEC" w:rsidP="00170DE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DEC" w:rsidRDefault="00170DEC" w:rsidP="00170DE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DEC" w:rsidRDefault="00170DEC" w:rsidP="00170DE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DEC" w:rsidRDefault="00170DEC" w:rsidP="00170DE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DEC" w:rsidRDefault="00170DEC" w:rsidP="00170DE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DEC" w:rsidRPr="00170DEC" w:rsidRDefault="00170DEC" w:rsidP="004703E1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70DEC">
        <w:rPr>
          <w:rFonts w:ascii="Times New Roman" w:hAnsi="Times New Roman" w:cs="Times New Roman"/>
          <w:sz w:val="28"/>
          <w:szCs w:val="28"/>
        </w:rPr>
        <w:lastRenderedPageBreak/>
        <w:t>Практическая работа №</w:t>
      </w:r>
      <w:r w:rsidR="004703E1">
        <w:rPr>
          <w:rFonts w:ascii="Times New Roman" w:hAnsi="Times New Roman" w:cs="Times New Roman"/>
          <w:sz w:val="28"/>
          <w:szCs w:val="28"/>
        </w:rPr>
        <w:t>6,7</w:t>
      </w:r>
      <w:r w:rsidRPr="00170DEC">
        <w:rPr>
          <w:rFonts w:ascii="Times New Roman" w:hAnsi="Times New Roman" w:cs="Times New Roman"/>
          <w:sz w:val="28"/>
          <w:szCs w:val="28"/>
        </w:rPr>
        <w:br/>
        <w:t xml:space="preserve">            Эксплуатация </w:t>
      </w:r>
      <w:r>
        <w:rPr>
          <w:rFonts w:ascii="Times New Roman" w:hAnsi="Times New Roman" w:cs="Times New Roman"/>
          <w:sz w:val="28"/>
          <w:szCs w:val="28"/>
        </w:rPr>
        <w:t>валковых</w:t>
      </w:r>
      <w:r w:rsidRPr="00170DEC">
        <w:rPr>
          <w:rFonts w:ascii="Times New Roman" w:hAnsi="Times New Roman" w:cs="Times New Roman"/>
          <w:sz w:val="28"/>
          <w:szCs w:val="28"/>
        </w:rPr>
        <w:t xml:space="preserve"> </w:t>
      </w:r>
      <w:r w:rsidR="004703E1">
        <w:rPr>
          <w:rFonts w:ascii="Times New Roman" w:hAnsi="Times New Roman" w:cs="Times New Roman"/>
          <w:sz w:val="28"/>
          <w:szCs w:val="28"/>
        </w:rPr>
        <w:t xml:space="preserve">и молотковых </w:t>
      </w:r>
      <w:r w:rsidRPr="00170DEC">
        <w:rPr>
          <w:rFonts w:ascii="Times New Roman" w:hAnsi="Times New Roman" w:cs="Times New Roman"/>
          <w:sz w:val="28"/>
          <w:szCs w:val="28"/>
        </w:rPr>
        <w:t xml:space="preserve">дробилок. </w:t>
      </w:r>
      <w:r w:rsidRPr="00170DEC">
        <w:rPr>
          <w:rFonts w:ascii="Times New Roman" w:hAnsi="Times New Roman" w:cs="Times New Roman"/>
          <w:sz w:val="28"/>
          <w:szCs w:val="28"/>
        </w:rPr>
        <w:br/>
        <w:t xml:space="preserve">Цель работы: изучить эксплуатацию </w:t>
      </w:r>
      <w:r>
        <w:rPr>
          <w:rFonts w:ascii="Times New Roman" w:hAnsi="Times New Roman" w:cs="Times New Roman"/>
          <w:sz w:val="28"/>
          <w:szCs w:val="28"/>
        </w:rPr>
        <w:t>валковых</w:t>
      </w:r>
      <w:r w:rsidR="004703E1">
        <w:rPr>
          <w:rFonts w:ascii="Times New Roman" w:hAnsi="Times New Roman" w:cs="Times New Roman"/>
          <w:sz w:val="28"/>
          <w:szCs w:val="28"/>
        </w:rPr>
        <w:t xml:space="preserve"> и молотковых</w:t>
      </w:r>
      <w:r w:rsidRPr="00170DEC">
        <w:rPr>
          <w:rFonts w:ascii="Times New Roman" w:hAnsi="Times New Roman" w:cs="Times New Roman"/>
          <w:sz w:val="28"/>
          <w:szCs w:val="28"/>
        </w:rPr>
        <w:t xml:space="preserve"> дробилок.</w:t>
      </w:r>
      <w:r w:rsidRPr="00170DEC">
        <w:rPr>
          <w:rFonts w:ascii="Times New Roman" w:hAnsi="Times New Roman" w:cs="Times New Roman"/>
          <w:sz w:val="28"/>
          <w:szCs w:val="28"/>
        </w:rPr>
        <w:br/>
        <w:t>Ход работы:</w:t>
      </w:r>
      <w:r w:rsidRPr="00170DEC">
        <w:rPr>
          <w:rFonts w:ascii="Times New Roman" w:hAnsi="Times New Roman" w:cs="Times New Roman"/>
          <w:sz w:val="28"/>
          <w:szCs w:val="28"/>
        </w:rPr>
        <w:br/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 xml:space="preserve">Валковые  </w:t>
      </w:r>
      <w:r>
        <w:rPr>
          <w:rFonts w:ascii="Times New Roman" w:hAnsi="Times New Roman" w:cs="Times New Roman"/>
          <w:sz w:val="28"/>
          <w:szCs w:val="28"/>
        </w:rPr>
        <w:t>и молотковые</w:t>
      </w:r>
      <w:r w:rsidRPr="004703E1">
        <w:rPr>
          <w:rFonts w:ascii="Times New Roman" w:hAnsi="Times New Roman" w:cs="Times New Roman"/>
          <w:sz w:val="28"/>
          <w:szCs w:val="28"/>
        </w:rPr>
        <w:t xml:space="preserve">  дробилки  - относительно более простые механизмы по сравнению со щековыми и конусными дробилками. Перед пуском дробилок в работу необходимо проверить их основные узлы: крепление шкивов, шестерен, подшипников, предохранительных пружин, наличие смазочных материалов в подшипниках. Пуск дробилок осуществляется в отсутствие  руды в рабочем пространстве. Во время работы валковых дробилок необходимо следить за амортизационными пружинами. Расстояние между валками по всей их длине должно быть одинаковым. Размер щели контролируют с помощью щупа или свинцовой проволоки. У молотковых дробилок необходимо систематически проверять состояние колосниковых решеток – при забивании требуется их прочистка. Это особенно важно при дроблении влажных и глинистых материалов.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ab/>
        <w:t>Машинист дробилок обязан: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ab/>
        <w:t>-знать устройство, принцип действия дробилок и связанных с ними агрегатов;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ab/>
        <w:t>-знать правила технической эксплуатации обслуживаемых дробилок;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ab/>
        <w:t xml:space="preserve">-осуществлять </w:t>
      </w:r>
      <w:proofErr w:type="gramStart"/>
      <w:r w:rsidRPr="004703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03E1">
        <w:rPr>
          <w:rFonts w:ascii="Times New Roman" w:hAnsi="Times New Roman" w:cs="Times New Roman"/>
          <w:sz w:val="28"/>
          <w:szCs w:val="28"/>
        </w:rPr>
        <w:t xml:space="preserve"> крупностью исходной руды и продукта дробления;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ab/>
        <w:t>-регулировать разгрузочную щель дробилки;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ab/>
        <w:t>-устранять мелкие неисправности, периодически производить подтяжку болтовых соединений;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ab/>
        <w:t>-содержать в чистоте обслуживаемое оборудование и рабочее место.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Во время работы дробилок и связанных с ними машин и агрегатов машинист дробилок обязан следить </w:t>
      </w:r>
      <w:proofErr w:type="gramStart"/>
      <w:r w:rsidRPr="004703E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4703E1">
        <w:rPr>
          <w:rFonts w:ascii="Times New Roman" w:hAnsi="Times New Roman" w:cs="Times New Roman"/>
          <w:sz w:val="28"/>
          <w:szCs w:val="28"/>
        </w:rPr>
        <w:t>: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ab/>
        <w:t>-крупностью поступающей руды;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ab/>
        <w:t>-равномерностью загрузки;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>-шириной разгрузочной щели;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 xml:space="preserve">-полнотой удаления дробленой руды из разгрузочного отверстия во избежание </w:t>
      </w:r>
      <w:proofErr w:type="spellStart"/>
      <w:r w:rsidRPr="004703E1">
        <w:rPr>
          <w:rFonts w:ascii="Times New Roman" w:hAnsi="Times New Roman" w:cs="Times New Roman"/>
          <w:sz w:val="28"/>
          <w:szCs w:val="28"/>
        </w:rPr>
        <w:t>подпрессовки</w:t>
      </w:r>
      <w:proofErr w:type="spellEnd"/>
      <w:r w:rsidRPr="004703E1">
        <w:rPr>
          <w:rFonts w:ascii="Times New Roman" w:hAnsi="Times New Roman" w:cs="Times New Roman"/>
          <w:sz w:val="28"/>
          <w:szCs w:val="28"/>
        </w:rPr>
        <w:t>;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ab/>
        <w:t>-крупностью дробленого продукта в соответствии с заданным режимом работы;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ab/>
        <w:t>-оборудованием, приборами и устройствами систем смазки, температурой подшипников и поступлением смазки к узлам трения;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ab/>
        <w:t>-чистотой обслуживаемых агрегатов и рабочих площадок.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ab/>
        <w:t>Пуск щековой дробилки, не имеющей устройства для ступенчатого пуска, производится после установки эксцентрической части главного вала и шатуна в верхнее положение. Для предварительного поворота могут быть использованы лебедка, кран или другие устройства. Дробилка должна проработать вхолостую 1-2 мин, а затем можно загружать руду.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ab/>
        <w:t>Перед остановкой дробилки вначале отключают питатель, подающий руду в дробилку, и только после выработки всего материала из рабочего пространства останавливают саму дробилку. При аварийных остановках дробилки руду, находящуюся в рабочем пространстве, необходимо удалить.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tab/>
        <w:t xml:space="preserve">В щековых дробилках </w:t>
      </w:r>
      <w:proofErr w:type="gramStart"/>
      <w:r w:rsidRPr="004703E1">
        <w:rPr>
          <w:rFonts w:ascii="Times New Roman" w:hAnsi="Times New Roman" w:cs="Times New Roman"/>
          <w:sz w:val="28"/>
          <w:szCs w:val="28"/>
        </w:rPr>
        <w:t>основным</w:t>
      </w:r>
      <w:proofErr w:type="gramEnd"/>
      <w:r w:rsidRPr="004703E1">
        <w:rPr>
          <w:rFonts w:ascii="Times New Roman" w:hAnsi="Times New Roman" w:cs="Times New Roman"/>
          <w:sz w:val="28"/>
          <w:szCs w:val="28"/>
        </w:rPr>
        <w:t xml:space="preserve"> регулируемым и контролируемым параметром является ширина разгрузочного отверстия, измеряемого при максимальном удалении подвижной щеки от неподвижной в плоскости разгрузки материала.</w:t>
      </w:r>
    </w:p>
    <w:p w:rsidR="004703E1" w:rsidRPr="004703E1" w:rsidRDefault="004703E1" w:rsidP="004703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3E1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По мере работы дробилки, особенно при дроблении крепких пород, </w:t>
      </w:r>
      <w:proofErr w:type="spellStart"/>
      <w:r w:rsidRPr="004703E1">
        <w:rPr>
          <w:rFonts w:ascii="Times New Roman" w:hAnsi="Times New Roman" w:cs="Times New Roman"/>
          <w:sz w:val="28"/>
          <w:szCs w:val="28"/>
        </w:rPr>
        <w:t>футеровочные</w:t>
      </w:r>
      <w:proofErr w:type="spellEnd"/>
      <w:r w:rsidRPr="004703E1">
        <w:rPr>
          <w:rFonts w:ascii="Times New Roman" w:hAnsi="Times New Roman" w:cs="Times New Roman"/>
          <w:sz w:val="28"/>
          <w:szCs w:val="28"/>
        </w:rPr>
        <w:t xml:space="preserve"> плиты быстро изнашиваются и ширина разгрузочной щели увеличивается. Поэтому ее необходимо периодически измерять и регулировать. </w:t>
      </w:r>
      <w:proofErr w:type="gramStart"/>
      <w:r w:rsidRPr="004703E1">
        <w:rPr>
          <w:rFonts w:ascii="Times New Roman" w:hAnsi="Times New Roman" w:cs="Times New Roman"/>
          <w:sz w:val="28"/>
          <w:szCs w:val="28"/>
        </w:rPr>
        <w:t>Максимальных</w:t>
      </w:r>
      <w:proofErr w:type="gramEnd"/>
      <w:r w:rsidRPr="004703E1">
        <w:rPr>
          <w:rFonts w:ascii="Times New Roman" w:hAnsi="Times New Roman" w:cs="Times New Roman"/>
          <w:sz w:val="28"/>
          <w:szCs w:val="28"/>
        </w:rPr>
        <w:t xml:space="preserve"> размер куска руды в питании не должен превышать 0,85 ширины загрузочного отверстия дробилки.</w:t>
      </w:r>
    </w:p>
    <w:p w:rsidR="004703E1" w:rsidRPr="004703E1" w:rsidRDefault="004703E1" w:rsidP="004703E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4138B7" w:rsidRDefault="004138B7" w:rsidP="00583C85">
      <w:pPr>
        <w:pStyle w:val="a3"/>
        <w:rPr>
          <w:sz w:val="28"/>
          <w:szCs w:val="28"/>
        </w:rPr>
      </w:pPr>
    </w:p>
    <w:p w:rsidR="00583C85" w:rsidRDefault="004703E1" w:rsidP="00583C85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Практическ</w:t>
      </w:r>
      <w:r w:rsidR="008C4179">
        <w:rPr>
          <w:sz w:val="28"/>
          <w:szCs w:val="28"/>
        </w:rPr>
        <w:t>ая работа</w:t>
      </w:r>
      <w:r>
        <w:rPr>
          <w:sz w:val="28"/>
          <w:szCs w:val="28"/>
        </w:rPr>
        <w:t xml:space="preserve"> №8,9</w:t>
      </w:r>
      <w:r w:rsidR="004138B7">
        <w:rPr>
          <w:sz w:val="28"/>
          <w:szCs w:val="28"/>
        </w:rPr>
        <w:t>,10,11</w:t>
      </w:r>
    </w:p>
    <w:p w:rsidR="00583C85" w:rsidRDefault="00583C85" w:rsidP="00583C85">
      <w:pPr>
        <w:pStyle w:val="a3"/>
        <w:rPr>
          <w:sz w:val="28"/>
          <w:szCs w:val="28"/>
        </w:rPr>
      </w:pPr>
    </w:p>
    <w:p w:rsidR="007F572A" w:rsidRDefault="00DF603A" w:rsidP="00BC7632">
      <w:pPr>
        <w:pStyle w:val="a3"/>
        <w:spacing w:line="360" w:lineRule="auto"/>
        <w:jc w:val="center"/>
        <w:rPr>
          <w:noProof/>
        </w:rPr>
      </w:pPr>
      <w:r>
        <w:rPr>
          <w:sz w:val="28"/>
          <w:szCs w:val="28"/>
        </w:rPr>
        <w:t>В</w:t>
      </w:r>
      <w:r w:rsidR="00583C85">
        <w:rPr>
          <w:sz w:val="28"/>
          <w:szCs w:val="28"/>
        </w:rPr>
        <w:t>ыбор и расчет схемы дробления и дробилок для заданных условий</w:t>
      </w:r>
      <w:r w:rsidR="00583C85">
        <w:rPr>
          <w:sz w:val="28"/>
          <w:szCs w:val="28"/>
        </w:rPr>
        <w:br/>
        <w:t>Цель работы: на</w:t>
      </w:r>
      <w:r>
        <w:rPr>
          <w:sz w:val="28"/>
          <w:szCs w:val="28"/>
        </w:rPr>
        <w:t>у</w:t>
      </w:r>
      <w:r w:rsidR="00583C85">
        <w:rPr>
          <w:sz w:val="28"/>
          <w:szCs w:val="28"/>
        </w:rPr>
        <w:t>читься рассчитывать</w:t>
      </w:r>
      <w:r>
        <w:rPr>
          <w:sz w:val="28"/>
          <w:szCs w:val="28"/>
        </w:rPr>
        <w:t xml:space="preserve"> схемы дробления и дробилки.</w:t>
      </w:r>
      <w:r>
        <w:rPr>
          <w:sz w:val="28"/>
          <w:szCs w:val="28"/>
        </w:rPr>
        <w:br/>
        <w:t xml:space="preserve">Ход </w:t>
      </w:r>
      <w:r w:rsidR="00583C85">
        <w:rPr>
          <w:sz w:val="28"/>
          <w:szCs w:val="28"/>
        </w:rPr>
        <w:t>работы:</w:t>
      </w:r>
      <w:r w:rsidR="004138B7">
        <w:rPr>
          <w:sz w:val="28"/>
          <w:szCs w:val="28"/>
        </w:rPr>
        <w:br/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предварительный расчет схемы дробления и подобрать дробилки.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дробления: три стадии дробления,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предварительное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грохочение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каждой стадией дробления.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Характеристику крупности исходной руды и продуктов дробления принять прямолинейными.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рисунок схемы дробления.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Исходные данные: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Производительность фабрики, млн. т/год – 11;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Чистое время работы,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цеха дробления – 21;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цеха измельчения  и обогащения – 24;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дней работы в неделю: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фабрики – 7;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цеха дробления – 6;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движения – 0,93;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неравномерности – 1,1;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руды по твердости – крепкая;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Максимальная крупность руды,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исходной – 900;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дробленой – 25;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дробления в третьей стадии – 5;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расчетного класса (доли единиц) – 0,92. 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138B7" w:rsidRPr="004138B7" w:rsidRDefault="004138B7" w:rsidP="004138B7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схемы дробления.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1.1.Определение степени дробления и крупности  дробленых продуктов по стадиям.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большие размеры максимальных кусков исходной руды (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H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 900) предполагаем установку в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крупноразмерных дробилок с большой шириной приемных отверстий.  В этом случае можно ожидать запас по производительности, в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степень дробления в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принимаем несколько меньшей, чем в стадии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proofErr w:type="gramEnd"/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Номинальная крупность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дробленных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продуктов по стадиям будет равна:</w:t>
      </w:r>
    </w:p>
    <w:p w:rsidR="004138B7" w:rsidRPr="004138B7" w:rsidRDefault="004138B7" w:rsidP="004138B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980" w:dyaOrig="620">
          <v:shape id="_x0000_i1055" type="#_x0000_t75" style="width:75.75pt;height:48.75pt" o:ole="">
            <v:imagedata r:id="rId68" o:title=""/>
          </v:shape>
          <o:OLEObject Type="Embed" ProgID="Equation.3" ShapeID="_x0000_i1055" DrawAspect="Content" ObjectID="_1668354602" r:id="rId69"/>
        </w:object>
      </w:r>
    </w:p>
    <w:p w:rsidR="004138B7" w:rsidRPr="004138B7" w:rsidRDefault="004138B7" w:rsidP="004138B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618" w:dyaOrig="798">
          <v:shape id="_x0000_i1056" type="#_x0000_t75" style="width:135.75pt;height:41.25pt" o:ole="">
            <v:imagedata r:id="rId70" o:title=""/>
          </v:shape>
          <o:OLEObject Type="Embed" ProgID="Equation.3" ShapeID="_x0000_i1056" DrawAspect="Content" ObjectID="_1668354603" r:id="rId71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мм</w:t>
      </w:r>
    </w:p>
    <w:p w:rsidR="004138B7" w:rsidRPr="004138B7" w:rsidRDefault="004138B7" w:rsidP="004138B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636" w:dyaOrig="835">
          <v:shape id="_x0000_i1057" type="#_x0000_t75" style="width:135.75pt;height:42.75pt" o:ole="">
            <v:imagedata r:id="rId72" o:title=""/>
          </v:shape>
          <o:OLEObject Type="Embed" ProgID="Equation.3" ShapeID="_x0000_i1057" DrawAspect="Content" ObjectID="_1668354604" r:id="rId73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мм</w:t>
      </w:r>
    </w:p>
    <w:p w:rsidR="004138B7" w:rsidRPr="004138B7" w:rsidRDefault="004138B7" w:rsidP="004138B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680" w:dyaOrig="620">
          <v:shape id="_x0000_i1058" type="#_x0000_t75" style="width:117.75pt;height:43.5pt" o:ole="">
            <v:imagedata r:id="rId74" o:title=""/>
          </v:shape>
          <o:OLEObject Type="Embed" ProgID="Equation.3" ShapeID="_x0000_i1058" DrawAspect="Content" ObjectID="_1668354605" r:id="rId75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мм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Определение минимальной ширины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приемных отверстий дробилок.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Эти величины определяются по формуле: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= (1,15 – 1,20) · </w:t>
      </w: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val="en-US" w:eastAsia="ru-RU"/>
        </w:rPr>
        <w:t>H</w:t>
      </w:r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,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где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ширина приемного отверстия дробилки, мм;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номинальная крупность руды в питании дробилки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  мм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В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1,15 ∙ 900  = 1035  мм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1,15 ∙ 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H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1,15 ∙ 450  = 518 мм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1,15 ∙ 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H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1,15 ∙ 128 = 147 мм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Определение ширины разгрузочных  щелей дробилок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этих величин воспользуемся формулой: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tabs>
          <w:tab w:val="center" w:pos="5031"/>
          <w:tab w:val="left" w:pos="6300"/>
        </w:tabs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740" w:dyaOrig="639">
          <v:shape id="_x0000_i1059" type="#_x0000_t75" style="width:50.25pt;height:45pt" o:ole="">
            <v:imagedata r:id="rId76" o:title=""/>
          </v:shape>
          <o:OLEObject Type="Embed" ProgID="Equation.3" ShapeID="_x0000_i1059" DrawAspect="Content" ObjectID="_1668354606" r:id="rId77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138B7" w:rsidRPr="004138B7" w:rsidRDefault="004138B7" w:rsidP="004138B7">
      <w:pPr>
        <w:tabs>
          <w:tab w:val="center" w:pos="5031"/>
          <w:tab w:val="left" w:pos="6300"/>
        </w:tabs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object w:dxaOrig="160" w:dyaOrig="300">
          <v:shape id="_x0000_i1060" type="#_x0000_t75" style="width:8.25pt;height:15pt" o:ole="" fillcolor="window">
            <v:imagedata r:id="rId78" o:title=""/>
          </v:shape>
          <o:OLEObject Type="Embed" ProgID="Equation.3" ShapeID="_x0000_i1060" DrawAspect="Content" ObjectID="_1668354607" r:id="rId79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ширина разгрузочной щели дробилки,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щековых и конусных дробилок крупного дробления это размер в фазе раскрытия профилей, для конусных дробилок среднего и мелкого дробления – в фазе смыкания профилей);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spellStart"/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H</w:t>
      </w:r>
      <w:proofErr w:type="spellEnd"/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номинальная крупность дробленого продукта, мм;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закрупнения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стадиям дробления равны [3, стр. 41, табл. 2.12]: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стадия 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,7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стадия 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стадия 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,8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стадии:   </w:t>
      </w:r>
      <w:r w:rsidRPr="004138B7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200" w:dyaOrig="720">
          <v:shape id="_x0000_i1061" type="#_x0000_t75" style="width:125.25pt;height:41.25pt" o:ole="">
            <v:imagedata r:id="rId80" o:title=""/>
          </v:shape>
          <o:OLEObject Type="Embed" ProgID="Equation.3" ShapeID="_x0000_i1061" DrawAspect="Content" ObjectID="_1668354608" r:id="rId81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proofErr w:type="gramEnd"/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стадии:   </w:t>
      </w:r>
      <w:r w:rsidRPr="004138B7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079" w:dyaOrig="720">
          <v:shape id="_x0000_i1062" type="#_x0000_t75" style="width:118.5pt;height:41.25pt" o:ole="">
            <v:imagedata r:id="rId82" o:title=""/>
          </v:shape>
          <o:OLEObject Type="Embed" ProgID="Equation.3" ShapeID="_x0000_i1062" DrawAspect="Content" ObjectID="_1668354609" r:id="rId83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proofErr w:type="gramEnd"/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стадии: </w:t>
      </w:r>
      <w:r w:rsidRPr="004138B7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1980" w:dyaOrig="720">
          <v:shape id="_x0000_i1063" type="#_x0000_t75" style="width:113.25pt;height:41.25pt" o:ole="">
            <v:imagedata r:id="rId84" o:title=""/>
          </v:shape>
          <o:OLEObject Type="Embed" ProgID="Equation.3" ShapeID="_x0000_i1063" DrawAspect="Content" ObjectID="_1668354610" r:id="rId85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proofErr w:type="gramEnd"/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Определение выхода продуктов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Принимаем следующие обозначения: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7"/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продукта, % от исходного;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весовой выход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продукта, т/час;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объемный выход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продукта, м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/час.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Относительный выход (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поступающих в каждую стадию дробления, определяем по литературным данным [3, стр. 70, табл. 8]: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стадия – 100 %;   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стадия – 85 %;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стадия – 190 %.</w:t>
      </w:r>
      <w:proofErr w:type="gramEnd"/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Часовая производительность дробильного отделения равна: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2140" w:dyaOrig="720">
          <v:shape id="_x0000_i1064" type="#_x0000_t75" style="width:2in;height:49.5pt" o:ole="">
            <v:imagedata r:id="rId86" o:title=""/>
          </v:shape>
          <o:OLEObject Type="Embed" ProgID="Equation.3" ShapeID="_x0000_i1064" DrawAspect="Content" ObjectID="_1668354611" r:id="rId87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т/ч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годовая производительность фабрики, т/год;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р.д.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рабочих дней в году, поскольку фабрика работает 7 дней в неделю, то принимаем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р.д.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365 дней;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часов работы дробильного отделения,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д.в.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движения;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неравномерности.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920" w:dyaOrig="660">
          <v:shape id="_x0000_i1065" type="#_x0000_t75" style="width:162.75pt;height:36.75pt" o:ole="">
            <v:imagedata r:id="rId88" o:title=""/>
          </v:shape>
          <o:OLEObject Type="Embed" ProgID="Equation.3" ShapeID="_x0000_i1065" DrawAspect="Content" ObjectID="_1668354612" r:id="rId89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т/ч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продуктов, поступающих в дробилки: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стадия        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1403 т/ч 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стадия         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II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1403 · 85% = 1192,5 т/ч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стадия       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1403 · 190% = 2665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,7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т/ч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дробления представлена на рис. 1.</w:t>
      </w:r>
    </w:p>
    <w:p w:rsidR="004138B7" w:rsidRPr="004138B7" w:rsidRDefault="004138B7" w:rsidP="004138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</w:p>
    <w:p w:rsidR="004138B7" w:rsidRPr="004138B7" w:rsidRDefault="004138B7" w:rsidP="004138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Руда</w:t>
      </w:r>
    </w:p>
    <w:p w:rsidR="004138B7" w:rsidRPr="004138B7" w:rsidRDefault="00B04FB9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Calibri" w:eastAsia="Times New Roman" w:hAnsi="Calibri" w:cs="Times New Roman"/>
          <w:noProof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3" o:spid="_x0000_s1275" type="#_x0000_t32" style="position:absolute;left:0;text-align:left;margin-left:192.9pt;margin-top:.35pt;width:0;height:5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">
            <v:stroke endarrow="block"/>
          </v:shape>
        </w:pic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</w:p>
    <w:p w:rsidR="004138B7" w:rsidRPr="004138B7" w:rsidRDefault="00B04FB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Calibri" w:eastAsia="Times New Roman" w:hAnsi="Calibri" w:cs="Times New Roman"/>
          <w:noProof/>
          <w:lang w:eastAsia="ru-RU"/>
        </w:rPr>
        <w:pict>
          <v:line id="Прямая соединительная линия 62" o:spid="_x0000_s1274" style="position:absolute;left:0;text-align:lef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7.55pt" to="108pt,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">
            <v:stroke endarrow="block"/>
          </v:line>
        </w:pict>
      </w:r>
      <w:r w:rsidRPr="00B04FB9">
        <w:rPr>
          <w:rFonts w:ascii="Calibri" w:eastAsia="Times New Roman" w:hAnsi="Calibri" w:cs="Times New Roman"/>
          <w:noProof/>
          <w:lang w:eastAsia="ru-RU"/>
        </w:rPr>
        <w:pict>
          <v:line id="Прямая соединительная линия 61" o:spid="_x0000_s1273" style="position:absolute;left:0;text-align:lef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7.55pt" to="108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">
            <v:stroke endarrow="block"/>
          </v:line>
        </w:pict>
      </w:r>
      <w:r w:rsidRPr="00B04FB9">
        <w:rPr>
          <w:rFonts w:ascii="Calibri" w:eastAsia="Times New Roman" w:hAnsi="Calibri" w:cs="Times New Roman"/>
          <w:noProof/>
          <w:lang w:eastAsia="ru-RU"/>
        </w:rPr>
        <w:pict>
          <v:shape id="Прямая со стрелкой 60" o:spid="_x0000_s1272" type="#_x0000_t32" style="position:absolute;left:0;text-align:left;margin-left:287.5pt;margin-top:14.85pt;width:0;height:31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">
            <v:stroke endarrow="block"/>
          </v:shape>
        </w:pict>
      </w:r>
      <w:r w:rsidRPr="00B04FB9">
        <w:rPr>
          <w:rFonts w:ascii="Calibri" w:eastAsia="Times New Roman" w:hAnsi="Calibri" w:cs="Times New Roman"/>
          <w:noProof/>
          <w:lang w:eastAsia="ru-RU"/>
        </w:rPr>
        <w:pict>
          <v:shape id="Прямая со стрелкой 59" o:spid="_x0000_s1271" type="#_x0000_t32" style="position:absolute;left:0;text-align:left;margin-left:110pt;margin-top:14.85pt;width:177.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"/>
        </w:pic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proofErr w:type="spellStart"/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Грохочение</w:t>
      </w:r>
      <w:proofErr w:type="spellEnd"/>
    </w:p>
    <w:p w:rsidR="004138B7" w:rsidRPr="004138B7" w:rsidRDefault="00B04FB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Calibri" w:eastAsia="Times New Roman" w:hAnsi="Calibri" w:cs="Times New Roman"/>
          <w:noProof/>
          <w:lang w:eastAsia="ru-RU"/>
        </w:rPr>
        <w:pict>
          <v:oval id="Овал 58" o:spid="_x0000_s1270" style="position:absolute;left:0;text-align:left;margin-left:268.3pt;margin-top:22.5pt;width:40.2pt;height:41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"/>
        </w:pic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-                                                   +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B04FB9" w:rsidP="004138B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Calibri" w:eastAsia="Times New Roman" w:hAnsi="Calibri" w:cs="Times New Roman"/>
          <w:noProof/>
          <w:lang w:eastAsia="ru-RU"/>
        </w:rPr>
        <w:pict>
          <v:shape id="Прямая со стрелкой 57" o:spid="_x0000_s1269" type="#_x0000_t32" style="position:absolute;left:0;text-align:left;margin-left:287.5pt;margin-top:16.4pt;width:0;height:22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">
            <v:stroke endarrow="block"/>
          </v:shape>
        </w:pic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Дробление </w: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</w:t>
      </w:r>
    </w:p>
    <w:p w:rsidR="004138B7" w:rsidRPr="004138B7" w:rsidRDefault="00B04FB9" w:rsidP="004138B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Calibri" w:eastAsia="Times New Roman" w:hAnsi="Calibri" w:cs="Times New Roman"/>
          <w:noProof/>
          <w:lang w:eastAsia="ru-RU"/>
        </w:rPr>
        <w:pict>
          <v:shape id="Прямая со стрелкой 56" o:spid="_x0000_s1268" type="#_x0000_t32" style="position:absolute;margin-left:110pt;margin-top:10.5pt;width:177.5pt;height:0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"/>
        </w:pict>
      </w:r>
      <w:r w:rsidRPr="00B04FB9">
        <w:rPr>
          <w:rFonts w:ascii="Calibri" w:eastAsia="Times New Roman" w:hAnsi="Calibri" w:cs="Times New Roman"/>
          <w:noProof/>
          <w:lang w:eastAsia="ru-RU"/>
        </w:rPr>
        <w:pict>
          <v:shape id="Прямая со стрелкой 55" o:spid="_x0000_s1267" type="#_x0000_t32" style="position:absolute;margin-left:197.1pt;margin-top:13.85pt;width:0;height:48.5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">
            <v:stroke endarrow="block"/>
          </v:shape>
        </w:pict>
      </w:r>
    </w:p>
    <w:p w:rsidR="004138B7" w:rsidRPr="004138B7" w:rsidRDefault="004138B7" w:rsidP="004138B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                             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38B7" w:rsidRPr="004138B7" w:rsidRDefault="00B04FB9" w:rsidP="004138B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Calibri" w:eastAsia="Times New Roman" w:hAnsi="Calibri" w:cs="Times New Roman"/>
          <w:noProof/>
          <w:lang w:eastAsia="ru-RU"/>
        </w:rPr>
        <w:pict>
          <v:shape id="Прямая со стрелкой 54" o:spid="_x0000_s1266" type="#_x0000_t32" style="position:absolute;margin-left:4in;margin-top:21.55pt;width:0;height:3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">
            <v:stroke endarrow="block"/>
          </v:shape>
        </w:pict>
      </w:r>
      <w:r w:rsidRPr="00B04FB9">
        <w:rPr>
          <w:rFonts w:ascii="Calibri" w:eastAsia="Times New Roman" w:hAnsi="Calibri" w:cs="Times New Roman"/>
          <w:noProof/>
          <w:lang w:eastAsia="ru-RU"/>
        </w:rPr>
        <w:pict>
          <v:shape id="Прямая со стрелкой 53" o:spid="_x0000_s1265" type="#_x0000_t32" style="position:absolute;margin-left:108pt;margin-top:21.55pt;width:.05pt;height:93.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">
            <v:stroke endarrow="block"/>
          </v:shape>
        </w:pict>
      </w:r>
      <w:r w:rsidRPr="00B04FB9">
        <w:rPr>
          <w:rFonts w:ascii="Calibri" w:eastAsia="Times New Roman" w:hAnsi="Calibri" w:cs="Times New Roman"/>
          <w:noProof/>
          <w:lang w:eastAsia="ru-RU"/>
        </w:rPr>
        <w:pict>
          <v:line id="Прямая соединительная линия 52" o:spid="_x0000_s1264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21.55pt" to="4in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"/>
        </w:pict>
      </w:r>
      <w:r w:rsidR="004138B7" w:rsidRPr="004138B7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                   </w:t>
      </w:r>
      <w:proofErr w:type="spellStart"/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Грохочение</w:t>
      </w:r>
      <w:proofErr w:type="spellEnd"/>
    </w:p>
    <w:p w:rsidR="004138B7" w:rsidRPr="004138B7" w:rsidRDefault="004138B7" w:rsidP="004138B7">
      <w:pPr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4138B7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         -                                                         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</w:p>
    <w:p w:rsidR="004138B7" w:rsidRPr="004138B7" w:rsidRDefault="00B04FB9" w:rsidP="004138B7">
      <w:pPr>
        <w:tabs>
          <w:tab w:val="left" w:pos="5760"/>
        </w:tabs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B04FB9">
        <w:rPr>
          <w:rFonts w:ascii="Calibri" w:eastAsia="Times New Roman" w:hAnsi="Calibri" w:cs="Times New Roman"/>
          <w:noProof/>
          <w:lang w:eastAsia="ru-RU"/>
        </w:rPr>
        <w:pict>
          <v:oval id="Овал 51" o:spid="_x0000_s1263" style="position:absolute;margin-left:270pt;margin-top:-.6pt;width:36pt;height:3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"/>
        </w:pict>
      </w:r>
      <w:r w:rsidR="004138B7" w:rsidRPr="004138B7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 </w: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138B7" w:rsidRPr="004138B7">
        <w:rPr>
          <w:rFonts w:ascii="Calibri" w:eastAsia="Times New Roman" w:hAnsi="Calibri" w:cs="Times New Roman"/>
          <w:sz w:val="28"/>
          <w:szCs w:val="28"/>
          <w:lang w:eastAsia="ru-RU"/>
        </w:rPr>
        <w:tab/>
        <w:t xml:space="preserve"> </w:t>
      </w:r>
    </w:p>
    <w:p w:rsidR="004138B7" w:rsidRPr="004138B7" w:rsidRDefault="00B04FB9" w:rsidP="004138B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Calibri" w:eastAsia="Times New Roman" w:hAnsi="Calibri" w:cs="Times New Roman"/>
          <w:noProof/>
          <w:lang w:eastAsia="ru-RU"/>
        </w:rPr>
        <w:pict>
          <v:shape id="Прямая со стрелкой 50" o:spid="_x0000_s1262" type="#_x0000_t32" style="position:absolute;left:0;text-align:left;margin-left:197.1pt;margin-top:28pt;width:0;height:36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">
            <v:stroke endarrow="block"/>
          </v:shape>
        </w:pict>
      </w:r>
      <w:r w:rsidRPr="00B04FB9">
        <w:rPr>
          <w:rFonts w:ascii="Calibri" w:eastAsia="Times New Roman" w:hAnsi="Calibri" w:cs="Times New Roman"/>
          <w:noProof/>
          <w:lang w:eastAsia="ru-RU"/>
        </w:rPr>
        <w:pict>
          <v:shape id="Прямая со стрелкой 49" o:spid="_x0000_s1261" type="#_x0000_t32" style="position:absolute;left:0;text-align:left;margin-left:110pt;margin-top:28pt;width:177.5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"/>
        </w:pict>
      </w:r>
      <w:r w:rsidRPr="00B04FB9">
        <w:rPr>
          <w:rFonts w:ascii="Calibri" w:eastAsia="Times New Roman" w:hAnsi="Calibri" w:cs="Times New Roman"/>
          <w:noProof/>
          <w:lang w:eastAsia="ru-RU"/>
        </w:rPr>
        <w:pict>
          <v:shape id="Прямая со стрелкой 48" o:spid="_x0000_s1260" type="#_x0000_t32" style="position:absolute;left:0;text-align:left;margin-left:287.5pt;margin-top:8.8pt;width:0;height:19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">
            <v:stroke endarrow="block"/>
          </v:shape>
        </w:pict>
      </w:r>
      <w:r w:rsidR="004138B7" w:rsidRPr="004138B7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Дробление </w: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</w:t>
      </w:r>
    </w:p>
    <w:p w:rsidR="004138B7" w:rsidRPr="004138B7" w:rsidRDefault="004138B7" w:rsidP="004138B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                              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38B7" w:rsidRPr="004138B7" w:rsidRDefault="00B04FB9" w:rsidP="004138B7">
      <w:pPr>
        <w:spacing w:line="36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B04FB9">
        <w:rPr>
          <w:rFonts w:ascii="Calibri" w:eastAsia="Times New Roman" w:hAnsi="Calibri" w:cs="Times New Roman"/>
          <w:noProof/>
          <w:lang w:eastAsia="ru-RU"/>
        </w:rPr>
        <w:pict>
          <v:line id="Прямая соединительная линия 47" o:spid="_x0000_s1259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-5in" to="225pt,-5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"/>
        </w:pict>
      </w:r>
      <w:r w:rsidRPr="00B04FB9">
        <w:rPr>
          <w:rFonts w:ascii="Calibri" w:eastAsia="Times New Roman" w:hAnsi="Calibri" w:cs="Times New Roman"/>
          <w:noProof/>
          <w:lang w:eastAsia="ru-RU"/>
        </w:rPr>
        <w:pict>
          <v:shape id="Прямая со стрелкой 46" o:spid="_x0000_s1258" type="#_x0000_t32" style="position:absolute;margin-left:110pt;margin-top:21.8pt;width:0;height:101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">
            <v:stroke endarrow="block"/>
          </v:shape>
        </w:pict>
      </w:r>
      <w:r w:rsidRPr="00B04FB9">
        <w:rPr>
          <w:rFonts w:ascii="Calibri" w:eastAsia="Times New Roman" w:hAnsi="Calibri" w:cs="Times New Roman"/>
          <w:noProof/>
          <w:lang w:eastAsia="ru-RU"/>
        </w:rPr>
        <w:pict>
          <v:shape id="Прямая со стрелкой 45" o:spid="_x0000_s1257" type="#_x0000_t32" style="position:absolute;margin-left:287.5pt;margin-top:21.8pt;width:0;height:38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">
            <v:stroke endarrow="block"/>
          </v:shape>
        </w:pict>
      </w:r>
      <w:r w:rsidRPr="00B04FB9">
        <w:rPr>
          <w:rFonts w:ascii="Calibri" w:eastAsia="Times New Roman" w:hAnsi="Calibri" w:cs="Times New Roman"/>
          <w:noProof/>
          <w:lang w:eastAsia="ru-RU"/>
        </w:rPr>
        <w:pict>
          <v:shape id="Прямая со стрелкой 44" o:spid="_x0000_s1256" type="#_x0000_t32" style="position:absolute;margin-left:110pt;margin-top:21.8pt;width:177.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"/>
        </w:pict>
      </w:r>
      <w:r w:rsidR="004138B7" w:rsidRPr="004138B7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                    </w:t>
      </w:r>
      <w:proofErr w:type="spellStart"/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Грохочение</w:t>
      </w:r>
      <w:proofErr w:type="spellEnd"/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4138B7" w:rsidRPr="004138B7" w:rsidRDefault="00B04FB9" w:rsidP="004138B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Calibri" w:eastAsia="Times New Roman" w:hAnsi="Calibri" w:cs="Times New Roman"/>
          <w:noProof/>
          <w:lang w:eastAsia="ru-RU"/>
        </w:rPr>
        <w:pict>
          <v:oval id="Овал 43" o:spid="_x0000_s1255" style="position:absolute;margin-left:268.3pt;margin-top:25.9pt;width:40.2pt;height:41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"/>
        </w:pic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-                                                   +</w:t>
      </w:r>
    </w:p>
    <w:p w:rsidR="004138B7" w:rsidRPr="004138B7" w:rsidRDefault="004138B7" w:rsidP="004138B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4138B7" w:rsidRPr="004138B7" w:rsidRDefault="00B04FB9" w:rsidP="004138B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Calibri" w:eastAsia="Times New Roman" w:hAnsi="Calibri" w:cs="Times New Roman"/>
          <w:noProof/>
          <w:lang w:eastAsia="ru-RU"/>
        </w:rPr>
        <w:pict>
          <v:shape id="Прямая со стрелкой 19" o:spid="_x0000_s1254" type="#_x0000_t32" style="position:absolute;margin-left:287.5pt;margin-top:10.8pt;width:0;height:51.4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">
            <v:stroke endarrow="block"/>
          </v:shape>
        </w:pic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Дробление </w: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</w:t>
      </w:r>
    </w:p>
    <w:p w:rsidR="004138B7" w:rsidRPr="004138B7" w:rsidRDefault="00B04FB9" w:rsidP="004138B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Calibri" w:eastAsia="Times New Roman" w:hAnsi="Calibri" w:cs="Times New Roman"/>
          <w:noProof/>
          <w:lang w:eastAsia="ru-RU"/>
        </w:rPr>
        <w:pict>
          <v:shape id="Прямая со стрелкой 18" o:spid="_x0000_s1253" type="#_x0000_t32" style="position:absolute;margin-left:110.05pt;margin-top:4pt;width:177.45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"/>
        </w:pict>
      </w:r>
    </w:p>
    <w:p w:rsidR="004138B7" w:rsidRPr="004138B7" w:rsidRDefault="004138B7" w:rsidP="004138B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</w:p>
    <w:p w:rsidR="004138B7" w:rsidRPr="004138B7" w:rsidRDefault="004138B7" w:rsidP="004138B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На измельчение</w:t>
      </w:r>
    </w:p>
    <w:p w:rsidR="004138B7" w:rsidRPr="004138B7" w:rsidRDefault="004138B7" w:rsidP="004138B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 1.  Схема дробления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Определим объемное количество материала.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820" w:dyaOrig="620">
          <v:shape id="_x0000_i1066" type="#_x0000_t75" style="width:56.25pt;height:42.75pt" o:ole="">
            <v:imagedata r:id="rId90" o:title=""/>
          </v:shape>
          <o:OLEObject Type="Embed" ProgID="Equation.3" ShapeID="_x0000_i1066" DrawAspect="Content" ObjectID="_1668354613" r:id="rId91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 м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/ч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продуктов, поступающих в дробилки; 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насыпная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масса, поскольку по исходным данным насыпная масса не дана, то примем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1,8 т/м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939" w:dyaOrig="660">
          <v:shape id="_x0000_i1067" type="#_x0000_t75" style="width:108.75pt;height:37.5pt" o:ole="">
            <v:imagedata r:id="rId92" o:title=""/>
          </v:shape>
          <o:OLEObject Type="Embed" ProgID="Equation.3" ShapeID="_x0000_i1067" DrawAspect="Content" ObjectID="_1668354614" r:id="rId93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/ч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100" w:dyaOrig="660">
          <v:shape id="_x0000_i1068" type="#_x0000_t75" style="width:117.75pt;height:37.5pt" o:ole="">
            <v:imagedata r:id="rId94" o:title=""/>
          </v:shape>
          <o:OLEObject Type="Embed" ProgID="Equation.3" ShapeID="_x0000_i1068" DrawAspect="Content" ObjectID="_1668354615" r:id="rId95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/ч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100" w:dyaOrig="660">
          <v:shape id="_x0000_i1069" type="#_x0000_t75" style="width:117.75pt;height:37.5pt" o:ole="">
            <v:imagedata r:id="rId96" o:title=""/>
          </v:shape>
          <o:OLEObject Type="Embed" ProgID="Equation.3" ShapeID="_x0000_i1069" DrawAspect="Content" ObjectID="_1668354616" r:id="rId97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/ч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1.6.  Выбор и расчет дробилок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4138B7">
        <w:rPr>
          <w:rFonts w:ascii="Calibri" w:eastAsia="Times New Roman" w:hAnsi="Calibri" w:cs="Times New Roman"/>
          <w:sz w:val="24"/>
          <w:lang w:eastAsia="ru-RU"/>
        </w:rPr>
        <w:t xml:space="preserve"> 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техническим характеристикам [2, стр.41, табл. 2.10; стр.45, табл. 2.15; стр. 46, табл. 2.16] выбираем технологически возможные к установке дробилки, обеспечивающие прием кусков руды и требуемую ширину выходных щелей, определенных нашим расчетом. Требования к дробилкам сводим в табл. 1.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определяем производительность выбранных дробилок при принятых размерах выходных щелей.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Полная расчетная производительность дробилки типа ККД может быть определена по формуле [2, стр.  40, ф.  2.16]: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3580" w:dyaOrig="400">
          <v:shape id="_x0000_i1070" type="#_x0000_t75" style="width:279pt;height:31.5pt" o:ole="">
            <v:imagedata r:id="rId98" o:title=""/>
          </v:shape>
          <o:OLEObject Type="Embed" ProgID="Equation.3" ShapeID="_x0000_i1070" DrawAspect="Content" ObjectID="_1668354617" r:id="rId99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 м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/ч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диаметр основания конуса,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для ККД 1500/180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2,52 м;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138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эксцентриситет,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</w:t>
      </w:r>
      <w:r w:rsidRPr="004138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0,021 м;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частота качаний конуса, мин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80 мин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ширина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разгрузочного отверстия, мм;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180 мм [1, стр. 36 – 37, табл. 4];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К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поправочный коэффициент на тип конусной дробилки, К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0,6;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 К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f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ω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коэффициенты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крепости руды, влажности, содержания крупных классов соответственно. Принимаем по таблицам [2, стр. 42, табл. 2.11, 2.12], К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f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0,75,   поскольку в исходных данных не указана влажность руды, то примем среднюю влажность – 8%, отсюда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ω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0,85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Отношение крупности исходной руды к ширине приемного отверстия дробилки: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760" w:dyaOrig="639">
          <v:shape id="_x0000_i1071" type="#_x0000_t75" style="width:99.75pt;height:36.75pt" o:ole="">
            <v:imagedata r:id="rId100" o:title=""/>
          </v:shape>
          <o:OLEObject Type="Embed" ProgID="Equation.3" ShapeID="_x0000_i1071" DrawAspect="Content" ObjectID="_1668354618" r:id="rId101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исходя из полученного значения 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1,05.</w:t>
      </w:r>
    </w:p>
    <w:p w:rsidR="004138B7" w:rsidRPr="004138B7" w:rsidRDefault="004138B7" w:rsidP="004138B7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дробилкам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01"/>
        <w:gridCol w:w="1276"/>
        <w:gridCol w:w="1418"/>
        <w:gridCol w:w="1842"/>
        <w:gridCol w:w="1560"/>
        <w:gridCol w:w="2392"/>
      </w:tblGrid>
      <w:tr w:rsidR="004138B7" w:rsidRPr="004138B7" w:rsidTr="004138B7">
        <w:trPr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Стадия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дробилки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щели,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ширина приемного отверстия, </w:t>
            </w:r>
            <w:proofErr w:type="gramStart"/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Производи-тельность</w:t>
            </w:r>
            <w:proofErr w:type="spellEnd"/>
            <w:proofErr w:type="gramEnd"/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варианты установки дробилок</w:t>
            </w:r>
          </w:p>
        </w:tc>
      </w:tr>
      <w:tr w:rsidR="004138B7" w:rsidRPr="004138B7" w:rsidTr="004138B7">
        <w:trPr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ККД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КСД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 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779,4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662,5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ККД – 1500/180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КСД – 3000Б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КМД – 2500Гр</w:t>
            </w:r>
          </w:p>
          <w:p w:rsidR="004138B7" w:rsidRPr="004138B7" w:rsidRDefault="004138B7" w:rsidP="004138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КМД – 3000Т</w:t>
            </w:r>
          </w:p>
        </w:tc>
      </w:tr>
    </w:tbl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5380" w:dyaOrig="400">
          <v:shape id="_x0000_i1072" type="#_x0000_t75" style="width:333pt;height:25.5pt" o:ole="">
            <v:imagedata r:id="rId102" o:title=""/>
          </v:shape>
          <o:OLEObject Type="Embed" ProgID="Equation.3" ShapeID="_x0000_i1072" DrawAspect="Content" ObjectID="_1668354619" r:id="rId103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/ч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Мощность электродвигателя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(кВт) определяется по формуле: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560" w:dyaOrig="320">
          <v:shape id="_x0000_i1073" type="#_x0000_t75" style="width:111.75pt;height:22.5pt" o:ole="">
            <v:imagedata r:id="rId104" o:title=""/>
          </v:shape>
          <o:OLEObject Type="Embed" ProgID="Equation.3" ShapeID="_x0000_i1073" DrawAspect="Content" ObjectID="_1668354620" r:id="rId105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кВт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диаметр основания дробящего конуса,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эксцентриситет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плоскости выходной щели, м;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частота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качаний конуса, мин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Расчетные данные принимаем по таблице [2, стр.41, табл.2.10].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3040" w:dyaOrig="360">
          <v:shape id="_x0000_i1074" type="#_x0000_t75" style="width:189.75pt;height:22.5pt" o:ole="">
            <v:imagedata r:id="rId106" o:title=""/>
          </v:shape>
          <o:OLEObject Type="Embed" ProgID="Equation.3" ShapeID="_x0000_i1074" DrawAspect="Content" ObjectID="_1668354621" r:id="rId107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кВт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Объемная производительность дробилок КСД и КМД может быть рассчитана по следующей эмпирической формуле [2, стр. 43, ф. 2.19]: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2000" w:dyaOrig="380">
          <v:shape id="_x0000_i1075" type="#_x0000_t75" style="width:147pt;height:27.75pt" o:ole="">
            <v:imagedata r:id="rId108" o:title=""/>
          </v:shape>
          <o:OLEObject Type="Embed" ProgID="Equation.3" ShapeID="_x0000_i1075" DrawAspect="Content" ObjectID="_1668354622" r:id="rId109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 м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/ч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100" w:dyaOrig="380">
          <v:shape id="_x0000_i1076" type="#_x0000_t75" style="width:229.5pt;height:27pt" o:ole="">
            <v:imagedata r:id="rId110" o:title=""/>
          </v:shape>
          <o:OLEObject Type="Embed" ProgID="Equation.3" ShapeID="_x0000_i1076" DrawAspect="Content" ObjectID="_1668354623" r:id="rId111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диаметр основания дробящего конуса,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ε – угол между осью конуса и осью дробилки (угол нутации), град.;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138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эксцентриситет,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разгрузочного отверстия (при смыкании), мм.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Значения расчетных данных принимаем по таблицам [2, стр. 42, табл. 2.11, 2.12; стр.44, табл. 2.14; стр. 45, табл. 2.15].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Объемная производительность дробилки КСД – 3000Б: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140" w:dyaOrig="380">
          <v:shape id="_x0000_i1077" type="#_x0000_t75" style="width:270.75pt;height:24.75pt" o:ole="">
            <v:imagedata r:id="rId112" o:title=""/>
          </v:shape>
          <o:OLEObject Type="Embed" ProgID="Equation.3" ShapeID="_x0000_i1077" DrawAspect="Content" ObjectID="_1668354624" r:id="rId113"/>
        </w:objec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крупности исходной руды к ширине приемного отверстия дробилки: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740" w:dyaOrig="620">
          <v:shape id="_x0000_i1078" type="#_x0000_t75" style="width:108.75pt;height:39.75pt" o:ole="">
            <v:imagedata r:id="rId114" o:title=""/>
          </v:shape>
          <o:OLEObject Type="Embed" ProgID="Equation.3" ShapeID="_x0000_i1078" DrawAspect="Content" ObjectID="_1668354625" r:id="rId115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исходя из полученного значения 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1,0.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60" w:dyaOrig="360">
          <v:shape id="_x0000_i1079" type="#_x0000_t75" style="width:180.75pt;height:24pt" o:ole="">
            <v:imagedata r:id="rId116" o:title=""/>
          </v:shape>
          <o:OLEObject Type="Embed" ProgID="Equation.3" ShapeID="_x0000_i1079" DrawAspect="Content" ObjectID="_1668354626" r:id="rId117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/ч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Потребляемая мощность электродвигателя для дробилок КСД и КМД рассчитывается по формуле [2, стр.44, ф. 2.20]:</w:t>
      </w:r>
    </w:p>
    <w:p w:rsidR="004138B7" w:rsidRPr="004138B7" w:rsidRDefault="004138B7" w:rsidP="004138B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520" w:dyaOrig="380">
          <v:shape id="_x0000_i1080" type="#_x0000_t75" style="width:101.25pt;height:25.5pt" o:ole="">
            <v:imagedata r:id="rId118" o:title=""/>
          </v:shape>
          <o:OLEObject Type="Embed" ProgID="Equation.3" ShapeID="_x0000_i1080" DrawAspect="Content" ObjectID="_1668354627" r:id="rId119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кВт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диаметр дробящего конуса,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частота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вращения эксцентрикового стакана, мин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4138B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900" w:dyaOrig="380">
          <v:shape id="_x0000_i1081" type="#_x0000_t75" style="width:198.75pt;height:26.25pt" o:ole="">
            <v:imagedata r:id="rId120" o:title=""/>
          </v:shape>
          <o:OLEObject Type="Embed" ProgID="Equation.3" ShapeID="_x0000_i1081" DrawAspect="Content" ObjectID="_1668354628" r:id="rId121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кВт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Объемная производительность дробилки КМД – 2500Гр: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060" w:dyaOrig="380">
          <v:shape id="_x0000_i1082" type="#_x0000_t75" style="width:270.75pt;height:24.75pt" o:ole="">
            <v:imagedata r:id="rId122" o:title=""/>
          </v:shape>
          <o:OLEObject Type="Embed" ProgID="Equation.3" ShapeID="_x0000_i1082" DrawAspect="Content" ObjectID="_1668354629" r:id="rId123"/>
        </w:objec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крупности исходной руды к ширине приемного отверстия дробилки: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640" w:dyaOrig="639">
          <v:shape id="_x0000_i1083" type="#_x0000_t75" style="width:99.75pt;height:39.75pt" o:ole="">
            <v:imagedata r:id="rId124" o:title=""/>
          </v:shape>
          <o:OLEObject Type="Embed" ProgID="Equation.3" ShapeID="_x0000_i1083" DrawAspect="Content" ObjectID="_1668354630" r:id="rId125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отсюда 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1,025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040" w:dyaOrig="360">
          <v:shape id="_x0000_i1084" type="#_x0000_t75" style="width:189.75pt;height:22.5pt" o:ole="">
            <v:imagedata r:id="rId126" o:title=""/>
          </v:shape>
          <o:OLEObject Type="Embed" ProgID="Equation.3" ShapeID="_x0000_i1084" DrawAspect="Content" ObjectID="_1668354631" r:id="rId127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/ч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Потребляемая мощность электродвигателя КМД – 2500Гр: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900" w:dyaOrig="380">
          <v:shape id="_x0000_i1085" type="#_x0000_t75" style="width:189.75pt;height:24.75pt" o:ole="">
            <v:imagedata r:id="rId128" o:title=""/>
          </v:shape>
          <o:OLEObject Type="Embed" ProgID="Equation.3" ShapeID="_x0000_i1085" DrawAspect="Content" ObjectID="_1668354632" r:id="rId129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Объемная производительность дробилки КМД – 3000Т: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940" w:dyaOrig="380">
          <v:shape id="_x0000_i1086" type="#_x0000_t75" style="width:261.75pt;height:24.75pt" o:ole="">
            <v:imagedata r:id="rId130" o:title=""/>
          </v:shape>
          <o:OLEObject Type="Embed" ProgID="Equation.3" ShapeID="_x0000_i1086" DrawAspect="Content" ObjectID="_1668354633" r:id="rId131"/>
        </w:objec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крупности исходной руды к ширине приемного отверстия дробилки: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719" w:dyaOrig="620">
          <v:shape id="_x0000_i1087" type="#_x0000_t75" style="width:108.75pt;height:39pt" o:ole="">
            <v:imagedata r:id="rId132" o:title=""/>
          </v:shape>
          <o:OLEObject Type="Embed" ProgID="Equation.3" ShapeID="_x0000_i1087" DrawAspect="Content" ObjectID="_1668354634" r:id="rId133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отсюда 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1,05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880" w:dyaOrig="360">
          <v:shape id="_x0000_i1088" type="#_x0000_t75" style="width:189.75pt;height:24pt" o:ole="">
            <v:imagedata r:id="rId134" o:title=""/>
          </v:shape>
          <o:OLEObject Type="Embed" ProgID="Equation.3" ShapeID="_x0000_i1088" DrawAspect="Content" ObjectID="_1668354635" r:id="rId135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/ч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Потребляемая мощность электродвигателя КМД – 3000Т: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80" w:dyaOrig="380">
          <v:shape id="_x0000_i1089" type="#_x0000_t75" style="width:189.75pt;height:26.25pt" o:ole="">
            <v:imagedata r:id="rId136" o:title=""/>
          </v:shape>
          <o:OLEObject Type="Embed" ProgID="Equation.3" ShapeID="_x0000_i1089" DrawAspect="Content" ObjectID="_1668354636" r:id="rId137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кВт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1.7. Выбор дробилок к установке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расчета производительность дробилок записываем в виде таблицы 2. Туда же записываем мощность двигателей дробилок.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установки дробилок</w:t>
      </w:r>
    </w:p>
    <w:tbl>
      <w:tblPr>
        <w:tblStyle w:val="11"/>
        <w:tblW w:w="0" w:type="auto"/>
        <w:tblLayout w:type="fixed"/>
        <w:tblLook w:val="01E0"/>
      </w:tblPr>
      <w:tblGrid>
        <w:gridCol w:w="663"/>
        <w:gridCol w:w="1965"/>
        <w:gridCol w:w="813"/>
        <w:gridCol w:w="1237"/>
        <w:gridCol w:w="1550"/>
        <w:gridCol w:w="1440"/>
        <w:gridCol w:w="900"/>
        <w:gridCol w:w="1003"/>
      </w:tblGrid>
      <w:tr w:rsidR="004138B7" w:rsidRPr="004138B7" w:rsidTr="004138B7">
        <w:trPr>
          <w:trHeight w:val="462"/>
        </w:trPr>
        <w:tc>
          <w:tcPr>
            <w:tcW w:w="663" w:type="dxa"/>
            <w:vMerge w:val="restart"/>
            <w:textDirection w:val="btLr"/>
          </w:tcPr>
          <w:p w:rsidR="004138B7" w:rsidRPr="004138B7" w:rsidRDefault="004138B7" w:rsidP="004138B7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Стадии дробления</w:t>
            </w:r>
          </w:p>
        </w:tc>
        <w:tc>
          <w:tcPr>
            <w:tcW w:w="1965" w:type="dxa"/>
            <w:vMerge w:val="restart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lastRenderedPageBreak/>
              <w:t>Типоразмер дробилок</w:t>
            </w:r>
          </w:p>
        </w:tc>
        <w:tc>
          <w:tcPr>
            <w:tcW w:w="2050" w:type="dxa"/>
            <w:gridSpan w:val="2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lastRenderedPageBreak/>
              <w:t>Производи-</w:t>
            </w:r>
          </w:p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4138B7">
              <w:rPr>
                <w:sz w:val="24"/>
                <w:szCs w:val="24"/>
              </w:rPr>
              <w:t>тельность</w:t>
            </w:r>
            <w:proofErr w:type="spellEnd"/>
          </w:p>
        </w:tc>
        <w:tc>
          <w:tcPr>
            <w:tcW w:w="1550" w:type="dxa"/>
            <w:vMerge w:val="restart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lastRenderedPageBreak/>
              <w:t>Требуемое число дробилок</w:t>
            </w:r>
          </w:p>
        </w:tc>
        <w:tc>
          <w:tcPr>
            <w:tcW w:w="1440" w:type="dxa"/>
            <w:vMerge w:val="restart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4138B7">
              <w:rPr>
                <w:sz w:val="24"/>
                <w:szCs w:val="24"/>
              </w:rPr>
              <w:lastRenderedPageBreak/>
              <w:t>Коэф-т</w:t>
            </w:r>
            <w:proofErr w:type="spellEnd"/>
            <w:r w:rsidRPr="004138B7">
              <w:rPr>
                <w:sz w:val="24"/>
                <w:szCs w:val="24"/>
              </w:rPr>
              <w:t xml:space="preserve"> запаса по </w:t>
            </w:r>
            <w:proofErr w:type="spellStart"/>
            <w:r w:rsidRPr="004138B7">
              <w:rPr>
                <w:sz w:val="24"/>
                <w:szCs w:val="24"/>
              </w:rPr>
              <w:t>произв-ти</w:t>
            </w:r>
            <w:proofErr w:type="spellEnd"/>
          </w:p>
        </w:tc>
        <w:tc>
          <w:tcPr>
            <w:tcW w:w="1903" w:type="dxa"/>
            <w:gridSpan w:val="2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4138B7">
              <w:rPr>
                <w:sz w:val="24"/>
                <w:szCs w:val="24"/>
              </w:rPr>
              <w:lastRenderedPageBreak/>
              <w:t>Установ</w:t>
            </w:r>
            <w:proofErr w:type="spellEnd"/>
            <w:r w:rsidRPr="004138B7">
              <w:rPr>
                <w:sz w:val="24"/>
                <w:szCs w:val="24"/>
              </w:rPr>
              <w:t>.</w:t>
            </w:r>
          </w:p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lastRenderedPageBreak/>
              <w:t>мощность двигателей, кВт</w:t>
            </w:r>
          </w:p>
        </w:tc>
      </w:tr>
      <w:tr w:rsidR="004138B7" w:rsidRPr="004138B7" w:rsidTr="004138B7">
        <w:trPr>
          <w:cantSplit/>
          <w:trHeight w:val="1373"/>
        </w:trPr>
        <w:tc>
          <w:tcPr>
            <w:tcW w:w="663" w:type="dxa"/>
            <w:vMerge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3" w:type="dxa"/>
            <w:textDirection w:val="btLr"/>
          </w:tcPr>
          <w:p w:rsidR="004138B7" w:rsidRPr="004138B7" w:rsidRDefault="004138B7" w:rsidP="004138B7">
            <w:pPr>
              <w:spacing w:line="360" w:lineRule="auto"/>
              <w:ind w:left="113" w:right="113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требуемая</w:t>
            </w:r>
          </w:p>
        </w:tc>
        <w:tc>
          <w:tcPr>
            <w:tcW w:w="1237" w:type="dxa"/>
            <w:textDirection w:val="btLr"/>
          </w:tcPr>
          <w:p w:rsidR="004138B7" w:rsidRPr="004138B7" w:rsidRDefault="004138B7" w:rsidP="004138B7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 w:rsidRPr="004138B7">
              <w:rPr>
                <w:sz w:val="24"/>
                <w:szCs w:val="24"/>
              </w:rPr>
              <w:t>расчетная</w:t>
            </w:r>
            <w:proofErr w:type="gramEnd"/>
            <w:r w:rsidRPr="004138B7">
              <w:rPr>
                <w:sz w:val="24"/>
                <w:szCs w:val="24"/>
              </w:rPr>
              <w:t xml:space="preserve"> одной дробилки</w:t>
            </w:r>
          </w:p>
        </w:tc>
        <w:tc>
          <w:tcPr>
            <w:tcW w:w="1550" w:type="dxa"/>
            <w:vMerge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extDirection w:val="btLr"/>
          </w:tcPr>
          <w:p w:rsidR="004138B7" w:rsidRPr="004138B7" w:rsidRDefault="004138B7" w:rsidP="004138B7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одной дробилки</w:t>
            </w:r>
          </w:p>
        </w:tc>
        <w:tc>
          <w:tcPr>
            <w:tcW w:w="1003" w:type="dxa"/>
            <w:textDirection w:val="btLr"/>
          </w:tcPr>
          <w:p w:rsidR="004138B7" w:rsidRPr="004138B7" w:rsidRDefault="004138B7" w:rsidP="004138B7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всех дробилок</w:t>
            </w:r>
          </w:p>
        </w:tc>
      </w:tr>
      <w:tr w:rsidR="004138B7" w:rsidRPr="004138B7" w:rsidTr="004138B7">
        <w:tc>
          <w:tcPr>
            <w:tcW w:w="663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4138B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965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ККД-1500/180</w:t>
            </w:r>
          </w:p>
        </w:tc>
        <w:tc>
          <w:tcPr>
            <w:tcW w:w="813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779,4</w:t>
            </w:r>
          </w:p>
        </w:tc>
        <w:tc>
          <w:tcPr>
            <w:tcW w:w="1237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771,3</w:t>
            </w:r>
          </w:p>
        </w:tc>
        <w:tc>
          <w:tcPr>
            <w:tcW w:w="1550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0,99</w:t>
            </w:r>
          </w:p>
        </w:tc>
        <w:tc>
          <w:tcPr>
            <w:tcW w:w="900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384</w:t>
            </w:r>
          </w:p>
        </w:tc>
        <w:tc>
          <w:tcPr>
            <w:tcW w:w="1003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384</w:t>
            </w:r>
          </w:p>
        </w:tc>
      </w:tr>
      <w:tr w:rsidR="004138B7" w:rsidRPr="004138B7" w:rsidTr="004138B7">
        <w:tc>
          <w:tcPr>
            <w:tcW w:w="663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4138B7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965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КСД-3000Б</w:t>
            </w:r>
          </w:p>
        </w:tc>
        <w:tc>
          <w:tcPr>
            <w:tcW w:w="813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662,5</w:t>
            </w:r>
          </w:p>
        </w:tc>
        <w:tc>
          <w:tcPr>
            <w:tcW w:w="1237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669,1</w:t>
            </w:r>
          </w:p>
        </w:tc>
        <w:tc>
          <w:tcPr>
            <w:tcW w:w="1550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1,01</w:t>
            </w:r>
          </w:p>
        </w:tc>
        <w:tc>
          <w:tcPr>
            <w:tcW w:w="900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415,8</w:t>
            </w:r>
          </w:p>
        </w:tc>
        <w:tc>
          <w:tcPr>
            <w:tcW w:w="1003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415,8</w:t>
            </w:r>
          </w:p>
        </w:tc>
      </w:tr>
      <w:tr w:rsidR="004138B7" w:rsidRPr="004138B7" w:rsidTr="004138B7">
        <w:tc>
          <w:tcPr>
            <w:tcW w:w="663" w:type="dxa"/>
            <w:vMerge w:val="restart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4138B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965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КМД-2500Гр</w:t>
            </w:r>
          </w:p>
        </w:tc>
        <w:tc>
          <w:tcPr>
            <w:tcW w:w="813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1481</w:t>
            </w:r>
          </w:p>
        </w:tc>
        <w:tc>
          <w:tcPr>
            <w:tcW w:w="1237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180,3</w:t>
            </w:r>
          </w:p>
        </w:tc>
        <w:tc>
          <w:tcPr>
            <w:tcW w:w="1550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9</w:t>
            </w:r>
          </w:p>
        </w:tc>
        <w:tc>
          <w:tcPr>
            <w:tcW w:w="1440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1,09</w:t>
            </w:r>
          </w:p>
        </w:tc>
        <w:tc>
          <w:tcPr>
            <w:tcW w:w="900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262,5</w:t>
            </w:r>
          </w:p>
        </w:tc>
        <w:tc>
          <w:tcPr>
            <w:tcW w:w="1003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2362,5</w:t>
            </w:r>
          </w:p>
        </w:tc>
      </w:tr>
      <w:tr w:rsidR="004138B7" w:rsidRPr="004138B7" w:rsidTr="004138B7">
        <w:tc>
          <w:tcPr>
            <w:tcW w:w="663" w:type="dxa"/>
            <w:vMerge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КМД-3000Т</w:t>
            </w:r>
          </w:p>
        </w:tc>
        <w:tc>
          <w:tcPr>
            <w:tcW w:w="813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1481</w:t>
            </w:r>
          </w:p>
        </w:tc>
        <w:tc>
          <w:tcPr>
            <w:tcW w:w="1237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265,9</w:t>
            </w:r>
          </w:p>
        </w:tc>
        <w:tc>
          <w:tcPr>
            <w:tcW w:w="1550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1,08</w:t>
            </w:r>
          </w:p>
        </w:tc>
        <w:tc>
          <w:tcPr>
            <w:tcW w:w="900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349,6</w:t>
            </w:r>
          </w:p>
        </w:tc>
        <w:tc>
          <w:tcPr>
            <w:tcW w:w="1003" w:type="dxa"/>
          </w:tcPr>
          <w:p w:rsidR="004138B7" w:rsidRPr="004138B7" w:rsidRDefault="004138B7" w:rsidP="004138B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138B7">
              <w:rPr>
                <w:sz w:val="24"/>
                <w:szCs w:val="24"/>
              </w:rPr>
              <w:t>2097,6</w:t>
            </w:r>
          </w:p>
        </w:tc>
      </w:tr>
    </w:tbl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принимаем к установке ККД – 1500/180. Поскольку требуемая производительность незначительно больше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расчетной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устанавливать вторую дробилку экономически нецелесообразно.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принимаем к установке КСД-3000Б.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принимаем к установке шесть дробилок КМД – 3000Т, поскольку этот вариант обеспечивает меньший расход энергии и меньшее число устанавливаемых дробилок, по сравнению с вариантом установки дробилки КМД – 2500Гр.</w:t>
      </w: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7F572A" w:rsidRDefault="007F572A" w:rsidP="00583C85">
      <w:pPr>
        <w:pStyle w:val="a3"/>
        <w:rPr>
          <w:noProof/>
        </w:rPr>
      </w:pPr>
    </w:p>
    <w:p w:rsidR="00067058" w:rsidRPr="00067058" w:rsidRDefault="004138B7" w:rsidP="00067058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>Практическая работа №</w:t>
      </w:r>
      <w:r w:rsidR="007F572A" w:rsidRPr="00067058">
        <w:rPr>
          <w:rFonts w:ascii="Times New Roman" w:hAnsi="Times New Roman" w:cs="Times New Roman"/>
          <w:noProof/>
          <w:sz w:val="28"/>
          <w:szCs w:val="28"/>
        </w:rPr>
        <w:t>12,13</w:t>
      </w:r>
      <w:r w:rsidR="007F572A" w:rsidRPr="00067058">
        <w:rPr>
          <w:rFonts w:ascii="Times New Roman" w:hAnsi="Times New Roman" w:cs="Times New Roman"/>
          <w:noProof/>
          <w:sz w:val="28"/>
          <w:szCs w:val="28"/>
        </w:rPr>
        <w:br/>
        <w:t>Эксплуатация грохотов,возможные неисправности грохотов и способы их устранения,техника безопасности.</w:t>
      </w:r>
      <w:r w:rsidR="007F572A" w:rsidRPr="00067058">
        <w:rPr>
          <w:rFonts w:ascii="Times New Roman" w:hAnsi="Times New Roman" w:cs="Times New Roman"/>
          <w:noProof/>
          <w:sz w:val="28"/>
          <w:szCs w:val="28"/>
        </w:rPr>
        <w:br/>
      </w:r>
      <w:r w:rsidR="007F572A" w:rsidRPr="00067058">
        <w:rPr>
          <w:rFonts w:ascii="Times New Roman" w:hAnsi="Times New Roman" w:cs="Times New Roman"/>
          <w:sz w:val="28"/>
          <w:szCs w:val="28"/>
        </w:rPr>
        <w:t>Цель работы:</w:t>
      </w:r>
      <w:r w:rsidR="00067058" w:rsidRPr="00067058">
        <w:rPr>
          <w:rFonts w:ascii="Times New Roman" w:hAnsi="Times New Roman" w:cs="Times New Roman"/>
          <w:sz w:val="28"/>
          <w:szCs w:val="28"/>
        </w:rPr>
        <w:t xml:space="preserve"> изучить эксплуатацию грохотов, возможные неисправности и способы их устранения, технику безопасности.</w:t>
      </w:r>
      <w:r w:rsidR="00067058" w:rsidRPr="0006705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067058"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Грохочением</w:t>
      </w:r>
      <w:proofErr w:type="spellEnd"/>
      <w:r w:rsidR="00067058"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называется процесс разделения сыпучих материалов по крупности путем просеивания через сита или решета. Операция </w:t>
      </w:r>
      <w:proofErr w:type="spellStart"/>
      <w:r w:rsidR="00067058"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грохочения</w:t>
      </w:r>
      <w:proofErr w:type="spellEnd"/>
      <w:r w:rsidR="00067058"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после каждой стадии дробления отделять материал определенной крупности, а на последующее дробление подавать только наиболее крупный продукт.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Руда, представляющая собой смесь кусков различной крупности, при </w:t>
      </w:r>
      <w:proofErr w:type="spellStart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грохочении</w:t>
      </w:r>
      <w:proofErr w:type="spell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пропускается через одно или несколько сит или решет с отверстиями определенного размера. Куски руды, провалившиеся через отверстия сита, называются </w:t>
      </w:r>
      <w:proofErr w:type="spellStart"/>
      <w:r w:rsidRPr="000670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подрешетным</w:t>
      </w:r>
      <w:proofErr w:type="spell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продуктом и обозначают знаком минус. Куски руды, оставшиеся на сите, называют </w:t>
      </w:r>
      <w:proofErr w:type="spellStart"/>
      <w:r w:rsidRPr="000670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надрешетным</w:t>
      </w:r>
      <w:proofErr w:type="spell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продуктом и обозначают знаком плюс. Например, если руду рассеивали на сите с отверстиями размером 25 мм, то </w:t>
      </w:r>
      <w:proofErr w:type="spellStart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подрешетный</w:t>
      </w:r>
      <w:proofErr w:type="spell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 обозначается –25 мм, а </w:t>
      </w:r>
      <w:proofErr w:type="spellStart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надрешетный</w:t>
      </w:r>
      <w:proofErr w:type="spell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+25 мм.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058" w:rsidRPr="00067058" w:rsidRDefault="00067058" w:rsidP="00067058">
      <w:pPr>
        <w:keepNext/>
        <w:spacing w:after="0" w:line="360" w:lineRule="auto"/>
        <w:jc w:val="center"/>
        <w:outlineLvl w:val="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ЭКСПЛУАТАЦИЯ ГРОХОТОВ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 время приема смены, наряду с общим осмотром всех обслуживаемых агрегатов, следует дополнительно проверять: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-состояние сит и узлов их крепления;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-болтовые соединения вибрирующих частей грохота;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-исправность приводного устройства;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-температуру подшипников и наличие в них смазки;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-состояние амортизирующих узлов и их крепление.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Пуск грохотов производят при отсутствии материала на сетке (вхолостую). Материал подают на грохот после того, как вал </w:t>
      </w:r>
      <w:proofErr w:type="spellStart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вибровозбудителя</w:t>
      </w:r>
      <w:proofErr w:type="spell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приобретает номинальную частоту вращения. Останавливают грохот только после прекращения подачи питания и полной очистки сита от материала.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Машинист грохотов обязан: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-знать устройство и правила технической эксплуатации грохотов и связанных с ними агрегатов;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-обеспечивать равномерную подачу материала по всех ширине сита грохота;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-следить за исправностью сит, отсутствием резонансных колебаний </w:t>
      </w:r>
      <w:proofErr w:type="gramStart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отдельный</w:t>
      </w:r>
      <w:proofErr w:type="gram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частей сита;</w:t>
      </w:r>
    </w:p>
    <w:p w:rsidR="00067058" w:rsidRPr="00067058" w:rsidRDefault="00067058" w:rsidP="0006705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-проверять состояние устройств при промывке материала на сите грохота </w:t>
      </w:r>
      <w:proofErr w:type="gramStart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мокром </w:t>
      </w:r>
      <w:proofErr w:type="spellStart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грохочении</w:t>
      </w:r>
      <w:proofErr w:type="spell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7058" w:rsidRPr="00067058" w:rsidRDefault="00067058" w:rsidP="0006705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-обеспечивать соответствие производительности и эффективности </w:t>
      </w:r>
      <w:proofErr w:type="spellStart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грохочения</w:t>
      </w:r>
      <w:proofErr w:type="spell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режимной карте</w:t>
      </w:r>
    </w:p>
    <w:p w:rsidR="00067058" w:rsidRPr="00067058" w:rsidRDefault="00067058" w:rsidP="0006705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-производить своевременную смазку трущихся узлов в соответствии с картой смазки.</w:t>
      </w:r>
    </w:p>
    <w:p w:rsidR="00067058" w:rsidRPr="00067058" w:rsidRDefault="00067058" w:rsidP="0006705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-запрещается эксплуатация грохотов </w:t>
      </w:r>
      <w:proofErr w:type="gramStart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67058" w:rsidRPr="00067058" w:rsidRDefault="00067058" w:rsidP="0006705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-частоте вращения </w:t>
      </w:r>
      <w:proofErr w:type="spellStart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вибровозбудителей</w:t>
      </w:r>
      <w:proofErr w:type="spell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 указанных в паспорте грохотов;</w:t>
      </w:r>
    </w:p>
    <w:p w:rsidR="00067058" w:rsidRPr="00067058" w:rsidRDefault="00067058" w:rsidP="0006705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-увеличенных массе и геометрических размерах </w:t>
      </w:r>
      <w:proofErr w:type="spellStart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дебалансных</w:t>
      </w:r>
      <w:proofErr w:type="spell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грузов;</w:t>
      </w:r>
    </w:p>
    <w:p w:rsidR="00067058" w:rsidRPr="00067058" w:rsidRDefault="00067058" w:rsidP="0006705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проскальзываний</w:t>
      </w:r>
      <w:proofErr w:type="spell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ремней передачи;</w:t>
      </w:r>
    </w:p>
    <w:p w:rsidR="00067058" w:rsidRPr="00067058" w:rsidRDefault="00067058" w:rsidP="0006705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</w:t>
      </w:r>
      <w:proofErr w:type="gram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трещин в сите грохота;</w:t>
      </w:r>
    </w:p>
    <w:p w:rsidR="00067058" w:rsidRPr="00067058" w:rsidRDefault="00067058" w:rsidP="0006705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-открытых </w:t>
      </w:r>
      <w:proofErr w:type="gramStart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дверцах</w:t>
      </w:r>
      <w:proofErr w:type="gram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люках герметизирующего кожуха.</w:t>
      </w:r>
    </w:p>
    <w:p w:rsidR="00067058" w:rsidRPr="00067058" w:rsidRDefault="00067058" w:rsidP="0006705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058" w:rsidRPr="00067058" w:rsidRDefault="00067058" w:rsidP="00067058">
      <w:pPr>
        <w:keepNext/>
        <w:spacing w:after="0" w:line="360" w:lineRule="auto"/>
        <w:jc w:val="center"/>
        <w:outlineLvl w:val="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ВОЗМОЖНЫЕ НЕИСПРАВНОСТИ ГРОХОТОВ И СПОСОБЫ ИХ УСТРАНЕНИЯ</w:t>
      </w:r>
    </w:p>
    <w:p w:rsid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90"/>
        <w:gridCol w:w="3190"/>
        <w:gridCol w:w="3190"/>
      </w:tblGrid>
      <w:tr w:rsidR="00067058" w:rsidRPr="00067058" w:rsidTr="00ED0420"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неисправность</w:t>
            </w:r>
          </w:p>
        </w:tc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причина</w:t>
            </w:r>
          </w:p>
        </w:tc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устранения</w:t>
            </w:r>
          </w:p>
        </w:tc>
      </w:tr>
      <w:tr w:rsidR="00067058" w:rsidRPr="00067058" w:rsidTr="00ED0420"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Низкая эффективность </w:t>
            </w:r>
            <w:proofErr w:type="spellStart"/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грохочения</w:t>
            </w:r>
            <w:proofErr w:type="spellEnd"/>
          </w:p>
        </w:tc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Засорение отверстий сит</w:t>
            </w: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Неравномерное питание</w:t>
            </w: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Большая толщина слоя материала на сите</w:t>
            </w: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Повышенная влажность материала</w:t>
            </w:r>
          </w:p>
        </w:tc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Очистить сито</w:t>
            </w: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Отрегулировать подачу материала на грохот</w:t>
            </w: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Уменьшить подачу на грохот</w:t>
            </w: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Применить </w:t>
            </w:r>
            <w:proofErr w:type="spellStart"/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электрообогрев</w:t>
            </w:r>
            <w:proofErr w:type="spellEnd"/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сит</w:t>
            </w:r>
          </w:p>
        </w:tc>
      </w:tr>
      <w:tr w:rsidR="00067058" w:rsidRPr="00067058" w:rsidTr="00ED0420"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Повышение крупности </w:t>
            </w:r>
            <w:proofErr w:type="spellStart"/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подрешетного</w:t>
            </w:r>
            <w:proofErr w:type="spellEnd"/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продукта</w:t>
            </w:r>
          </w:p>
        </w:tc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Износ сита</w:t>
            </w:r>
          </w:p>
        </w:tc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Заменить сито</w:t>
            </w:r>
          </w:p>
        </w:tc>
      </w:tr>
      <w:tr w:rsidR="00067058" w:rsidRPr="00067058" w:rsidTr="00ED0420"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частоты вращения вала </w:t>
            </w:r>
            <w:proofErr w:type="spellStart"/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вибровозбудителя</w:t>
            </w:r>
            <w:proofErr w:type="spellEnd"/>
          </w:p>
        </w:tc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Ослабление натяжения приводных ремней</w:t>
            </w:r>
          </w:p>
        </w:tc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Натянуть ремни</w:t>
            </w:r>
          </w:p>
        </w:tc>
      </w:tr>
      <w:tr w:rsidR="00067058" w:rsidRPr="00067058" w:rsidTr="00ED0420"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Чрезмерные вибрации</w:t>
            </w:r>
          </w:p>
        </w:tc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Неправильно установлены </w:t>
            </w:r>
            <w:proofErr w:type="spellStart"/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дебалансные</w:t>
            </w:r>
            <w:proofErr w:type="spellEnd"/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грузы</w:t>
            </w:r>
          </w:p>
        </w:tc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Произвести балансировку грохота</w:t>
            </w:r>
          </w:p>
        </w:tc>
      </w:tr>
      <w:tr w:rsidR="00067058" w:rsidRPr="00067058" w:rsidTr="00ED0420"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Стук во время работ</w:t>
            </w:r>
          </w:p>
        </w:tc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Ослабление натяжения сит</w:t>
            </w: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Ослабление болтов для крепления подшипников</w:t>
            </w: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Повреждение пружин</w:t>
            </w: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Износ подшипников</w:t>
            </w: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Подпрессовка</w:t>
            </w:r>
            <w:proofErr w:type="spellEnd"/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течки </w:t>
            </w:r>
            <w:proofErr w:type="spellStart"/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подрешетного</w:t>
            </w:r>
            <w:proofErr w:type="spellEnd"/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продукта</w:t>
            </w:r>
          </w:p>
        </w:tc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Подтянуть сито</w:t>
            </w: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Затянуть болты</w:t>
            </w: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Сменить пружины</w:t>
            </w: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Сменить подшипники</w:t>
            </w: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Остановить грохот, ликвидировать </w:t>
            </w:r>
            <w:proofErr w:type="spellStart"/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подпрессовку</w:t>
            </w:r>
            <w:proofErr w:type="spellEnd"/>
          </w:p>
        </w:tc>
      </w:tr>
      <w:tr w:rsidR="00067058" w:rsidRPr="00067058" w:rsidTr="00ED0420"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Нагрев подшипников</w:t>
            </w:r>
          </w:p>
        </w:tc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смазки в подшипниках</w:t>
            </w: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Засорение подшипников</w:t>
            </w:r>
          </w:p>
        </w:tc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Наполнить подшипник смазкой</w:t>
            </w: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Промыть подшипник</w:t>
            </w:r>
          </w:p>
        </w:tc>
      </w:tr>
      <w:tr w:rsidR="00067058" w:rsidRPr="00067058" w:rsidTr="00ED0420"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Замедленное движение материала по ситу</w:t>
            </w:r>
          </w:p>
        </w:tc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Обратное вращение вала </w:t>
            </w:r>
            <w:proofErr w:type="spellStart"/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вибровозбудителя</w:t>
            </w:r>
            <w:proofErr w:type="spellEnd"/>
          </w:p>
        </w:tc>
        <w:tc>
          <w:tcPr>
            <w:tcW w:w="3190" w:type="dxa"/>
          </w:tcPr>
          <w:p w:rsidR="00067058" w:rsidRPr="00067058" w:rsidRDefault="00067058" w:rsidP="0006705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Изменить </w:t>
            </w:r>
            <w:proofErr w:type="spellStart"/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напраление</w:t>
            </w:r>
            <w:proofErr w:type="spellEnd"/>
            <w:r w:rsidRPr="00067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вращения приводного двигателя</w:t>
            </w:r>
          </w:p>
        </w:tc>
      </w:tr>
    </w:tbl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058" w:rsidRPr="00067058" w:rsidRDefault="00067058" w:rsidP="000670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БЕЗОПАСНОСТИ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разгрузочных и загрузочных воронках грохотов по всей их ширине должны быть предусмотрены защитные приспособления, предохраняющие обслуживающий персонал от случайного выброса кусков руды.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Очистка вручную разгрузочных воронок грохота и спуск людей в разгрузочные воронки могут быть допущены при наличии наряда-допуска и плана организации работ. Электродвигатели грохотов должны быть на это время отключены, а на пусковых устройствах вывешены предупредительные плакаты: «Не включать – работают люди»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корпусах дробления и </w:t>
      </w:r>
      <w:proofErr w:type="spellStart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грохочения</w:t>
      </w:r>
      <w:proofErr w:type="spell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должна быть предусмотрена приточно-вытяжная вентиляция, обеспечивающая отсос пыли от мест ее образования.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Машинисту грохотов запрещается: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-производить шуровку руды в выпускных отверстиях работающих питателей и в разгрузочных воронках грохотов при отсутствии специальных шуровочных отверстий;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-расчищать лотки </w:t>
      </w:r>
      <w:proofErr w:type="spellStart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электровибропитателей</w:t>
      </w:r>
      <w:proofErr w:type="spellEnd"/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их работы;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-работать на неисправных грохотах;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-производить ремонтные работы, чистку сетки и смазку грохота на ходу;</w:t>
      </w:r>
    </w:p>
    <w:p w:rsidR="00067058" w:rsidRPr="00067058" w:rsidRDefault="00067058" w:rsidP="0006705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-снимать ограждения и заходить за них при работающем грохоте.</w:t>
      </w:r>
    </w:p>
    <w:p w:rsidR="007F572A" w:rsidRDefault="007F572A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67058" w:rsidRDefault="00067058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67058" w:rsidRDefault="00067058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67058" w:rsidRDefault="00067058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67058" w:rsidRDefault="00067058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4138B7" w:rsidRDefault="004138B7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4138B7" w:rsidRDefault="004138B7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67058" w:rsidRDefault="00067058" w:rsidP="004138B7">
      <w:pPr>
        <w:pStyle w:val="a3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Практическая работа №14,15</w:t>
      </w:r>
      <w:r>
        <w:rPr>
          <w:sz w:val="28"/>
          <w:szCs w:val="28"/>
        </w:rPr>
        <w:br/>
        <w:t xml:space="preserve">Выбор и расчет схем измельчения </w:t>
      </w:r>
      <w:r w:rsidR="004138B7">
        <w:rPr>
          <w:sz w:val="28"/>
          <w:szCs w:val="28"/>
        </w:rPr>
        <w:t>и классификации</w:t>
      </w:r>
      <w:r>
        <w:rPr>
          <w:sz w:val="28"/>
          <w:szCs w:val="28"/>
        </w:rPr>
        <w:br/>
        <w:t>Цель работы:</w:t>
      </w:r>
      <w:r w:rsidR="004138B7">
        <w:rPr>
          <w:sz w:val="28"/>
          <w:szCs w:val="28"/>
        </w:rPr>
        <w:t xml:space="preserve"> </w:t>
      </w:r>
      <w:r>
        <w:rPr>
          <w:sz w:val="28"/>
          <w:szCs w:val="28"/>
        </w:rPr>
        <w:t>Научиться выбирать и рассчитывать схемы измельчения.</w:t>
      </w:r>
      <w:r>
        <w:rPr>
          <w:sz w:val="28"/>
          <w:szCs w:val="28"/>
        </w:rPr>
        <w:br/>
        <w:t>Ход работы:</w:t>
      </w:r>
    </w:p>
    <w:p w:rsidR="00067058" w:rsidRDefault="00067058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количественную схему измельчения и классификации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Схема измельчения и классификации: измельчение 1, классификация 1 – для измельченного продукта, классификация 2 – для слива классификации 1 и продукта измельчения 2, измельчение 2 – для песков классификации 2 и песков классификации 3, пески классификации 1 поступают на измельчение 1, сливы классификации 2 и классификации 3 объединяются.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Дать рисунок по варианту схемы измельчения и классификации.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Исходные данные: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Производительность отделения, т/час – 100;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Содержание расчетного класса (-0,074 мм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),%:</w:t>
      </w:r>
      <w:proofErr w:type="gramEnd"/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исходной руде – 7;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конечном продукте – 60;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Отношение объема мельниц второй стадии к объему мельниц первой стадии – 1;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Отношение удельной производительности по классу – 0,074 мм мельниц второй стадии к мельницам первой стадии – 0,83.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Решение: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Если задано соотношение объемов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мельниц, то этим уже определяется крупность слива классификатора первой стадии измельчения,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этого необходимо определить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массы и выхода всех продуктов.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Примем следующие условные обозначения: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β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β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содержание расчетного класса в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исходном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конечном продуктах измельчения;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отношение Ж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:Т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сливе и песках классификаторов;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мельниц второй стадии к приведенному объему мельниц первой стадии;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удельной производительности мельниц второй стадии к удельной производительности мельниц первой стадии;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исходная масса продукта.</w:t>
      </w:r>
      <w:proofErr w:type="gramEnd"/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двухстадийных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 с полностью замкнутым циклом в первой стадии при установившемся процессе [4, стр. 109]: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</w:pPr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1</w:t>
      </w:r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= </w:t>
      </w: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4</w:t>
      </w:r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= </w:t>
      </w: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к</w:t>
      </w:r>
      <w:proofErr w:type="gramStart"/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  </w:t>
      </w: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2</w:t>
      </w:r>
      <w:proofErr w:type="gramEnd"/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= </w:t>
      </w: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3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100, т/час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Определяем значение β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[4, стр. 109,ф. 55]: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3500" w:dyaOrig="700">
          <v:shape id="_x0000_i1090" type="#_x0000_t75" style="width:206.25pt;height:42pt" o:ole="">
            <v:imagedata r:id="rId138" o:title=""/>
          </v:shape>
          <o:OLEObject Type="Embed" ProgID="Equation.3" ShapeID="_x0000_i1090" DrawAspect="Content" ObjectID="_1668354637" r:id="rId139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580" w:dyaOrig="660">
          <v:shape id="_x0000_i1091" type="#_x0000_t75" style="width:144.75pt;height:36.75pt" o:ole="">
            <v:imagedata r:id="rId140" o:title=""/>
          </v:shape>
          <o:OLEObject Type="Embed" ProgID="Equation.3" ShapeID="_x0000_i1091" DrawAspect="Content" ObjectID="_1668354638" r:id="rId141"/>
        </w:objec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Определение значений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по формуле [4, стр.104, ф. 38]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5</w:t>
      </w:r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= </w:t>
      </w: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 xml:space="preserve">1 </w:t>
      </w:r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· </w:t>
      </w:r>
      <w:proofErr w:type="spellStart"/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опт</w:t>
      </w:r>
      <w:proofErr w:type="spellEnd"/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    </w:t>
      </w: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2</w:t>
      </w:r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= </w:t>
      </w: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= </w:t>
      </w: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1</w:t>
      </w:r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+ </w:t>
      </w: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5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опт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оптимальная циркулирующая нагрузка. Поскольку при проектировании 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опт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назначать, то примем 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опт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=400%.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100 · 4 = 400 т/час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100 + 400 = 500 т/час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2.4. Расчет второй стадии измельчения ведется по формуле [4, стр. 109, ф. 56]: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3680" w:dyaOrig="700">
          <v:shape id="_x0000_i1092" type="#_x0000_t75" style="width:218.25pt;height:42pt" o:ole="">
            <v:imagedata r:id="rId142" o:title=""/>
          </v:shape>
          <o:OLEObject Type="Embed" ProgID="Equation.3" ShapeID="_x0000_i1092" DrawAspect="Content" ObjectID="_1668354639" r:id="rId143"/>
        </w:objec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Значения β´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β´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по таблице [4, стр. 102, табл. 14]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заданным β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β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β´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21,32;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β´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39,5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) для классификаторов (гидроциклонов) лежит в пределах 0,33 – 0,5 (75 – 67% твердого).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Принимаем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0,4.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режимом дальнейшего технологического процесса и требуемой крупности слива.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Принимаем условно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2,5.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3260" w:dyaOrig="660">
          <v:shape id="_x0000_i1093" type="#_x0000_t75" style="width:180.75pt;height:36.75pt" o:ole="">
            <v:imagedata r:id="rId144" o:title=""/>
          </v:shape>
          <o:OLEObject Type="Embed" ProgID="Equation.3" ShapeID="_x0000_i1093" DrawAspect="Content" ObjectID="_1668354640" r:id="rId145"/>
        </w:objec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т/час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´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100 – 54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,8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45,2 т/час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Значения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8´´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по формуле [4, стр. 110, ф. 57]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8´´</w:t>
      </w:r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= </w:t>
      </w: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1</w:t>
      </w:r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· с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val="en-US" w:eastAsia="ru-RU"/>
        </w:rPr>
        <w:t>II</w:t>
      </w:r>
      <w:proofErr w:type="gramStart"/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  </w:t>
      </w: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8</w:t>
      </w:r>
      <w:proofErr w:type="gramEnd"/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= </w:t>
      </w: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9</w:t>
      </w:r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= </w:t>
      </w: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8´</w:t>
      </w:r>
      <w:r w:rsidRPr="004138B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+ </w:t>
      </w:r>
      <w:r w:rsidRPr="004138B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8´´</w:t>
      </w:r>
    </w:p>
    <w:p w:rsidR="004138B7" w:rsidRPr="004138B7" w:rsidRDefault="004138B7" w:rsidP="004138B7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оптимальная циркулирующая нагрузка во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измельчения, выбираемая по принципу </w:t>
      </w:r>
      <w:proofErr w:type="spell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опт</w:t>
      </w:r>
      <w:proofErr w:type="spell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Примем 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II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700%.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8´´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100 · 7 = 700 т/час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700 +54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,8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754,8 т/час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754</w:t>
      </w:r>
      <w:proofErr w:type="gramStart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,8</w:t>
      </w:r>
      <w:proofErr w:type="gramEnd"/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+ 100 = 854,8 т/час</w:t>
      </w:r>
    </w:p>
    <w:p w:rsidR="004138B7" w:rsidRPr="004138B7" w:rsidRDefault="004138B7" w:rsidP="004138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Выхода продуктов находятся по общей формуле [4, стр. 103]: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138B7">
        <w:rPr>
          <w:rFonts w:ascii="Times New Roman" w:eastAsia="Times New Roman" w:hAnsi="Times New Roman" w:cs="Times New Roman"/>
          <w:position w:val="-30"/>
          <w:sz w:val="28"/>
          <w:szCs w:val="28"/>
          <w:lang w:val="en-US" w:eastAsia="ru-RU"/>
        </w:rPr>
        <w:object w:dxaOrig="880" w:dyaOrig="700">
          <v:shape id="_x0000_i1094" type="#_x0000_t75" style="width:58.5pt;height:46.5pt" o:ole="">
            <v:imagedata r:id="rId146" o:title=""/>
          </v:shape>
          <o:OLEObject Type="Embed" ProgID="Equation.3" ShapeID="_x0000_i1094" DrawAspect="Content" ObjectID="_1668354641" r:id="rId147"/>
        </w:objec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179" w:rsidRDefault="008C417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2.6. По полученным данным строим качественно-количественную схему измельчения и классификации (рис.2).</w:t>
      </w:r>
    </w:p>
    <w:p w:rsidR="004138B7" w:rsidRPr="004138B7" w:rsidRDefault="00B04FB9" w:rsidP="004138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85" o:spid="_x0000_s1223" style="position:absolute;left:0;text-align:lef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8pt" to="234pt,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84" o:spid="_x0000_s1222" style="position:absolute;left:0;text-align:lef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8pt" to="297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"/>
        </w:pic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Дробленая руда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>γ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100%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>γ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100%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β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7%               β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7%</w:t>
      </w:r>
    </w:p>
    <w:p w:rsidR="004138B7" w:rsidRPr="004138B7" w:rsidRDefault="00B04FB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83" o:spid="_x0000_s1221" style="position:absolute;left:0;text-align:left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5.45pt" to="369pt,18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82" o:spid="_x0000_s1220" style="position:absolute;left:0;text-align:lef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5.45pt" to="369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">
            <v:stroke endarrow="block"/>
          </v:line>
        </w:pic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100 т/час</w: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100 т/час</w: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</w:p>
    <w:p w:rsidR="004138B7" w:rsidRPr="004138B7" w:rsidRDefault="00B04FB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oval id="Овал 81" o:spid="_x0000_s1219" style="position:absolute;left:0;text-align:left;margin-left:3in;margin-top:3.75pt;width:36pt;height:3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"/>
        </w:pic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Измельчение</w:t>
      </w:r>
    </w:p>
    <w:p w:rsidR="004138B7" w:rsidRPr="004138B7" w:rsidRDefault="00B04FB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80" o:spid="_x0000_s1218" style="position:absolute;left:0;text-align:lef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5.6pt" to="234pt,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">
            <v:stroke endarrow="block"/>
          </v:line>
        </w:pic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>γ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500%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Pr="004138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500 т/час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38B7" w:rsidRPr="004138B7" w:rsidRDefault="00B04FB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79" o:spid="_x0000_s1217" style="position:absolute;left:0;text-align:lef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22.05pt" to="162pt,1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78" o:spid="_x0000_s1216" style="position:absolute;left:0;text-align:lef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22.05pt" to="297pt,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77" o:spid="_x0000_s1215" style="position:absolute;left:0;text-align:lef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22.05pt" to="297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"/>
        </w:pic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Классификация 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>γ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100%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слив                         пески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>γ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500%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4138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100 т/час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4138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500 т/час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38B7" w:rsidRPr="004138B7" w:rsidRDefault="00B04FB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B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76" o:spid="_x0000_s1214" style="position:absolute;left:0;text-align:lef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0.5pt" to="369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"/>
        </w:pic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β</w: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36%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γ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854,8 %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Pr="004138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854</w:t>
      </w:r>
      <w:proofErr w:type="gramStart"/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>,8</w:t>
      </w:r>
      <w:proofErr w:type="gramEnd"/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т/час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8B7" w:rsidRPr="004138B7" w:rsidRDefault="00B04FB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75" o:spid="_x0000_s1213" style="position:absolute;left:0;text-align:lef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6.65pt" to="243pt,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">
            <v:stroke endarrow="block"/>
          </v:line>
        </w:pic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74" o:spid="_x0000_s1212" style="position:absolute;left:0;text-align:lef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6.65pt" to="90pt,2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73" o:spid="_x0000_s1211" style="position:absolute;left:0;text-align:lef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6.65pt" to="243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"/>
        </w:pic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>γ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7´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45,2 %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слив                              пески    γ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754,8 %</w:t>
      </w:r>
    </w:p>
    <w:p w:rsidR="004138B7" w:rsidRPr="004138B7" w:rsidRDefault="00B04FB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72" o:spid="_x0000_s1210" style="position:absolute;left:0;text-align:left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17.9pt" to="414pt,1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71" o:spid="_x0000_s1209" style="position:absolute;left:0;text-align:lef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7.9pt" to="414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">
            <v:stroke endarrow="block"/>
          </v:line>
        </w:pic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7´</w: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45</w:t>
      </w:r>
      <w:proofErr w:type="gramStart"/>
      <w:r w:rsidR="004138B7"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>,2</w:t>
      </w:r>
      <w:proofErr w:type="gramEnd"/>
      <w:r w:rsidR="004138B7"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т/час</w: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</w:t>
      </w:r>
      <w:r w:rsidR="004138B7"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754,8 т/час</w: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4138B7" w:rsidRPr="004138B7" w:rsidRDefault="00B04FB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oval id="Овал 70" o:spid="_x0000_s1208" style="position:absolute;left:0;text-align:left;margin-left:225pt;margin-top:6.2pt;width:36pt;height:36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"/>
        </w:pic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Измельчение</w:t>
      </w:r>
    </w:p>
    <w:p w:rsidR="004138B7" w:rsidRPr="004138B7" w:rsidRDefault="00B04FB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9" o:spid="_x0000_s1207" style="position:absolute;left:0;text-align:lef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8.05pt" to="243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">
            <v:stroke endarrow="block"/>
          </v:line>
        </w:pic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>γ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9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754,8 %                                            γ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8´´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700 %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Pr="004138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9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754</w:t>
      </w:r>
      <w:proofErr w:type="gramStart"/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>,8</w:t>
      </w:r>
      <w:proofErr w:type="gramEnd"/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т/час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4138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8´´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700 т/час</w:t>
      </w: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138B7" w:rsidRPr="004138B7" w:rsidRDefault="00B04FB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8" o:spid="_x0000_s1206" style="position:absolute;left:0;text-align:lef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5.5pt" to="207pt,1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7" o:spid="_x0000_s1205" style="position:absolute;left:0;text-align:lef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5.5pt" to="351pt,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6" o:spid="_x0000_s1204" style="position:absolute;left:0;text-align:lef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5.5pt" to="351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"/>
        </w:pict>
      </w:r>
      <w:r w:rsidR="004138B7"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Классификация  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слив                             пески</w:t>
      </w:r>
    </w:p>
    <w:p w:rsidR="004138B7" w:rsidRPr="004138B7" w:rsidRDefault="00B04FB9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5" o:spid="_x0000_s1203" style="position:absolute;left:0;text-align:lef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2.2pt" to="207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">
            <v:stroke dashstyle="dash"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4" o:spid="_x0000_s1202" style="position:absolute;left:0;text-align:lef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21.5pt" to="414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"/>
        </w:pic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γ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7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100 %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β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7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60%               </w:t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4138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4138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7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100 т/час</w:t>
      </w:r>
      <w:r w:rsidRPr="004138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8B7" w:rsidRPr="004138B7" w:rsidRDefault="004138B7" w:rsidP="004138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8B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 2  Качественно-количественная схема измельчения и классификации</w:t>
      </w:r>
    </w:p>
    <w:p w:rsidR="004138B7" w:rsidRPr="004138B7" w:rsidRDefault="004138B7" w:rsidP="004138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058" w:rsidRDefault="00067058" w:rsidP="00067058">
      <w:pPr>
        <w:pStyle w:val="a3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Практическая работа №16,17</w:t>
      </w:r>
    </w:p>
    <w:p w:rsidR="00067058" w:rsidRDefault="00067058" w:rsidP="00067058">
      <w:pPr>
        <w:pStyle w:val="a3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Выбор и расчет оборудования для измельчения</w:t>
      </w:r>
      <w:r>
        <w:rPr>
          <w:sz w:val="28"/>
          <w:szCs w:val="28"/>
        </w:rPr>
        <w:br/>
        <w:t xml:space="preserve">Цель </w:t>
      </w:r>
      <w:proofErr w:type="spellStart"/>
      <w:r>
        <w:rPr>
          <w:sz w:val="28"/>
          <w:szCs w:val="28"/>
        </w:rPr>
        <w:t>работы</w:t>
      </w:r>
      <w:proofErr w:type="gramStart"/>
      <w:r>
        <w:rPr>
          <w:sz w:val="28"/>
          <w:szCs w:val="28"/>
        </w:rPr>
        <w:t>:н</w:t>
      </w:r>
      <w:proofErr w:type="gramEnd"/>
      <w:r>
        <w:rPr>
          <w:sz w:val="28"/>
          <w:szCs w:val="28"/>
        </w:rPr>
        <w:t>аучиться</w:t>
      </w:r>
      <w:proofErr w:type="spellEnd"/>
      <w:r>
        <w:rPr>
          <w:sz w:val="28"/>
          <w:szCs w:val="28"/>
        </w:rPr>
        <w:t xml:space="preserve"> выбирать и рассчитывать оборудование для измельчения.</w:t>
      </w:r>
      <w:r>
        <w:rPr>
          <w:sz w:val="28"/>
          <w:szCs w:val="28"/>
        </w:rPr>
        <w:br/>
        <w:t>Ход работы:</w:t>
      </w:r>
      <w:r w:rsidR="006665FF">
        <w:rPr>
          <w:sz w:val="28"/>
          <w:szCs w:val="28"/>
        </w:rPr>
        <w:br/>
      </w:r>
    </w:p>
    <w:p w:rsidR="00067058" w:rsidRDefault="00067058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6665FF" w:rsidRPr="006665FF" w:rsidRDefault="006665FF" w:rsidP="006665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и расчет оборудования для измельчения.</w:t>
      </w:r>
    </w:p>
    <w:p w:rsidR="006665FF" w:rsidRPr="006665FF" w:rsidRDefault="006665FF" w:rsidP="006665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исходной схемы измельчения применимы мельницы со стальными дробящими телами.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измельчения руды выбираем мельницы  шаровые мельницы с разгрузкой через решетку, для доизмельчения – мельницы с центральной разгрузкой.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производительности мельниц производим  по удельной производительности и эффективности измельчения.</w:t>
      </w: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Исходные данные для расчета:</w:t>
      </w:r>
    </w:p>
    <w:p w:rsidR="006665FF" w:rsidRPr="006665FF" w:rsidRDefault="006665FF" w:rsidP="006665F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производительность мельниц по руде 100 т/ч;</w:t>
      </w:r>
    </w:p>
    <w:p w:rsidR="006665FF" w:rsidRPr="006665FF" w:rsidRDefault="006665FF" w:rsidP="006665F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производительность мельниц доизмельчения 100 т/ч;</w:t>
      </w:r>
    </w:p>
    <w:p w:rsidR="006665FF" w:rsidRPr="006665FF" w:rsidRDefault="006665FF" w:rsidP="006665F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крупность питания мельниц измельчения – 7% </w:t>
      </w:r>
      <w:proofErr w:type="spell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0,074 мм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;;</w:t>
      </w:r>
      <w:proofErr w:type="gramEnd"/>
    </w:p>
    <w:p w:rsidR="006665FF" w:rsidRPr="006665FF" w:rsidRDefault="006665FF" w:rsidP="006665F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крупность питания мельниц доизмельчения 36 % </w:t>
      </w:r>
      <w:proofErr w:type="spell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0,074 мм;</w:t>
      </w:r>
    </w:p>
    <w:p w:rsidR="006665FF" w:rsidRPr="006665FF" w:rsidRDefault="006665FF" w:rsidP="006665F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крупность конечного продукта 60 % </w:t>
      </w:r>
      <w:proofErr w:type="spell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0,074 мм;</w:t>
      </w: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2.8. Расчет рудных мельниц по удельной производительности</w:t>
      </w: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Производительность мельницы по руде определяется формулой:</w:t>
      </w: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3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080" w:dyaOrig="660">
          <v:shape id="_x0000_i1095" type="#_x0000_t75" style="width:69pt;height:42.75pt" o:ole="" fillcolor="window">
            <v:imagedata r:id="rId148" o:title=""/>
          </v:shape>
          <o:OLEObject Type="Embed" ProgID="Equation.3" ShapeID="_x0000_i1095" DrawAspect="Content" ObjectID="_1668354642" r:id="rId149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т/ч        </w:t>
      </w:r>
    </w:p>
    <w:p w:rsidR="006665FF" w:rsidRPr="006665FF" w:rsidRDefault="006665FF" w:rsidP="006665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производительность по руде, т/ч;</w:t>
      </w:r>
    </w:p>
    <w:p w:rsidR="006665FF" w:rsidRPr="006665FF" w:rsidRDefault="006665FF" w:rsidP="006665FF">
      <w:pPr>
        <w:spacing w:after="0" w:line="360" w:lineRule="auto"/>
        <w:ind w:left="1800" w:hanging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производительность по вновь образованному расчетному классу, т/ч·м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65FF" w:rsidRPr="006665FF" w:rsidRDefault="006665FF" w:rsidP="006665FF">
      <w:pPr>
        <w:spacing w:after="0" w:line="360" w:lineRule="auto"/>
        <w:ind w:firstLine="13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мельницы,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65FF" w:rsidRPr="006665FF" w:rsidRDefault="006665FF" w:rsidP="006665FF">
      <w:pPr>
        <w:spacing w:after="0" w:line="360" w:lineRule="auto"/>
        <w:ind w:left="1800" w:hanging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β – содержание расчетного класса в измельченном продукте, доли единицы;</w:t>
      </w:r>
    </w:p>
    <w:p w:rsidR="006665FF" w:rsidRPr="006665FF" w:rsidRDefault="006665FF" w:rsidP="006665FF">
      <w:pPr>
        <w:spacing w:after="0" w:line="360" w:lineRule="auto"/>
        <w:ind w:firstLine="13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α – содержание расчетного класса в исходном продукте, доли единицы.</w:t>
      </w: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Величину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определяем методом подобия, основываясь на показателях работы мельницы МШР 3200×3100 на Джезказганской фабрике [7, стр.364, табл.174], по формуле:</w:t>
      </w:r>
    </w:p>
    <w:p w:rsidR="006665FF" w:rsidRPr="006665FF" w:rsidRDefault="006665FF" w:rsidP="006665FF">
      <w:pPr>
        <w:spacing w:after="0" w:line="360" w:lineRule="auto"/>
        <w:ind w:firstLine="8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6665F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2760" w:dyaOrig="800">
          <v:shape id="_x0000_i1096" type="#_x0000_t75" style="width:168.75pt;height:48.75pt" o:ole="" fillcolor="window">
            <v:imagedata r:id="rId150" o:title=""/>
          </v:shape>
          <o:OLEObject Type="Embed" ProgID="Equation.3" ShapeID="_x0000_i1096" DrawAspect="Content" ObjectID="_1668354643" r:id="rId151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</w:t>
      </w: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удельная производительность проектируемой мельницы, т/м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·ч;</w:t>
      </w:r>
    </w:p>
    <w:p w:rsidR="006665FF" w:rsidRPr="006665FF" w:rsidRDefault="006665FF" w:rsidP="006665FF">
      <w:pPr>
        <w:spacing w:after="0" w:line="360" w:lineRule="auto"/>
        <w:ind w:left="1920" w:hanging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фактическая удельная производительность работающей (эталонной) мельницы, т/м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·ч;</w:t>
      </w:r>
    </w:p>
    <w:p w:rsidR="006665FF" w:rsidRPr="006665FF" w:rsidRDefault="006665FF" w:rsidP="006665FF">
      <w:pPr>
        <w:spacing w:after="0" w:line="360" w:lineRule="auto"/>
        <w:ind w:left="1920" w:hanging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proofErr w:type="spell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учитывающий разницу в крупности исходного и конечного продуктов измельчения работающей (эталонной) и проектируемой мельниц;</w:t>
      </w:r>
    </w:p>
    <w:p w:rsidR="006665FF" w:rsidRPr="006665FF" w:rsidRDefault="006665FF" w:rsidP="006665FF">
      <w:pPr>
        <w:spacing w:after="0" w:line="360" w:lineRule="auto"/>
        <w:ind w:left="1920" w:hanging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</w:t>
      </w:r>
      <w:proofErr w:type="spell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измельчаемости</w:t>
      </w:r>
      <w:proofErr w:type="spell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проектируемой руды по отношению к </w:t>
      </w:r>
      <w:proofErr w:type="spell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измельчаемости</w:t>
      </w:r>
      <w:proofErr w:type="spell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перерабатываемой руды;</w:t>
      </w:r>
    </w:p>
    <w:p w:rsidR="006665FF" w:rsidRPr="006665FF" w:rsidRDefault="006665FF" w:rsidP="006665FF">
      <w:pPr>
        <w:spacing w:after="0" w:line="360" w:lineRule="auto"/>
        <w:ind w:left="1920" w:hanging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диаметр проектируемой мельницы, м;</w:t>
      </w:r>
    </w:p>
    <w:p w:rsidR="006665FF" w:rsidRPr="006665FF" w:rsidRDefault="006665FF" w:rsidP="006665FF">
      <w:pPr>
        <w:spacing w:after="0" w:line="360" w:lineRule="auto"/>
        <w:ind w:left="1920" w:hanging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диаметр работающей (эталонной) мельницы, м;</w:t>
      </w:r>
    </w:p>
    <w:p w:rsidR="006665FF" w:rsidRPr="006665FF" w:rsidRDefault="006665FF" w:rsidP="006665FF">
      <w:pPr>
        <w:spacing w:after="0" w:line="360" w:lineRule="auto"/>
        <w:ind w:left="1920" w:hanging="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учитывающий тип мельниц.</w:t>
      </w:r>
    </w:p>
    <w:p w:rsidR="006665FF" w:rsidRPr="006665FF" w:rsidRDefault="006665FF" w:rsidP="006665FF">
      <w:pPr>
        <w:spacing w:after="0" w:line="360" w:lineRule="auto"/>
        <w:ind w:firstLine="8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Определяем значения всех составляющих формулы. </w:t>
      </w:r>
    </w:p>
    <w:p w:rsidR="006665FF" w:rsidRPr="006665FF" w:rsidRDefault="006665FF" w:rsidP="006665FF">
      <w:pPr>
        <w:spacing w:after="0" w:line="360" w:lineRule="auto"/>
        <w:ind w:firstLine="8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880" w:dyaOrig="340">
          <v:shape id="_x0000_i1097" type="#_x0000_t75" style="width:48pt;height:18.75pt" o:ole="" fillcolor="window">
            <v:imagedata r:id="rId152" o:title=""/>
          </v:shape>
          <o:OLEObject Type="Embed" ProgID="Equation.3" ShapeID="_x0000_i1097" DrawAspect="Content" ObjectID="_1668354644" r:id="rId153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·ч по таблице [7, стр.364, табл.174].</w:t>
      </w:r>
    </w:p>
    <w:p w:rsidR="006665FF" w:rsidRPr="006665FF" w:rsidRDefault="006665FF" w:rsidP="006665FF">
      <w:pPr>
        <w:spacing w:after="0" w:line="360" w:lineRule="auto"/>
        <w:ind w:firstLine="8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Pr="006665FF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880" w:dyaOrig="680">
          <v:shape id="_x0000_i1098" type="#_x0000_t75" style="width:57.75pt;height:44.25pt" o:ole="" fillcolor="window">
            <v:imagedata r:id="rId154" o:title=""/>
          </v:shape>
          <o:OLEObject Type="Embed" ProgID="Equation.3" ShapeID="_x0000_i1098" DrawAspect="Content" ObjectID="_1668354645" r:id="rId155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6665FF" w:rsidRPr="006665FF" w:rsidRDefault="006665FF" w:rsidP="006665FF">
      <w:pPr>
        <w:spacing w:after="0" w:line="360" w:lineRule="auto"/>
        <w:ind w:firstLine="8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left="1800" w:hanging="9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где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относительная производительность работающей (эталонной) мельницы при фактической крупности исходного и конечного продуктов измельчения; </w:t>
      </w:r>
    </w:p>
    <w:p w:rsidR="006665FF" w:rsidRPr="006665FF" w:rsidRDefault="006665FF" w:rsidP="006665FF">
      <w:pPr>
        <w:spacing w:after="0" w:line="360" w:lineRule="auto"/>
        <w:ind w:firstLine="13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–  относительная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производительность той же мельницы при измененной (проектной) крупности исходного и конечного продуктов измельчения. </w:t>
      </w: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определяем по таблице 3 составленной на основании литературных данных [6, стр.354, табл.29] и [7, стр.361, табл.172]</w:t>
      </w:r>
    </w:p>
    <w:p w:rsidR="006665FF" w:rsidRPr="006665FF" w:rsidRDefault="006665FF" w:rsidP="006665FF">
      <w:pPr>
        <w:spacing w:after="0" w:line="360" w:lineRule="auto"/>
        <w:ind w:firstLine="8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p w:rsidR="006665FF" w:rsidRPr="006665FF" w:rsidRDefault="006665FF" w:rsidP="006665FF">
      <w:pPr>
        <w:spacing w:after="0" w:line="360" w:lineRule="auto"/>
        <w:ind w:firstLine="8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Относительная производительность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шаровых мельниц, рассчитанная по литературным данным [6, стр. 354, табл. 29] и [7, стр. 361, табл. 172]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0"/>
        <w:gridCol w:w="1080"/>
        <w:gridCol w:w="1080"/>
        <w:gridCol w:w="1080"/>
        <w:gridCol w:w="1080"/>
        <w:gridCol w:w="1080"/>
        <w:gridCol w:w="1080"/>
        <w:gridCol w:w="1080"/>
      </w:tblGrid>
      <w:tr w:rsidR="006665FF" w:rsidRPr="006665FF" w:rsidTr="00810F37">
        <w:trPr>
          <w:cantSplit/>
          <w:trHeight w:val="642"/>
        </w:trPr>
        <w:tc>
          <w:tcPr>
            <w:tcW w:w="1620" w:type="dxa"/>
            <w:vMerge w:val="restart"/>
            <w:vAlign w:val="center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Крупность исходного материала, </w:t>
            </w:r>
            <w:proofErr w:type="gramStart"/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7560" w:type="dxa"/>
            <w:gridSpan w:val="7"/>
            <w:vAlign w:val="center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класса – 0,074 мм в измельченном продукте, %</w:t>
            </w:r>
          </w:p>
        </w:tc>
      </w:tr>
      <w:tr w:rsidR="006665FF" w:rsidRPr="006665FF" w:rsidTr="00810F37">
        <w:trPr>
          <w:cantSplit/>
          <w:trHeight w:val="639"/>
        </w:trPr>
        <w:tc>
          <w:tcPr>
            <w:tcW w:w="1620" w:type="dxa"/>
            <w:vMerge/>
            <w:vAlign w:val="center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80" w:type="dxa"/>
            <w:vAlign w:val="center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80" w:type="dxa"/>
            <w:vAlign w:val="center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80" w:type="dxa"/>
            <w:vAlign w:val="center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80" w:type="dxa"/>
            <w:vAlign w:val="center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80" w:type="dxa"/>
            <w:vAlign w:val="center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80" w:type="dxa"/>
            <w:vAlign w:val="center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6665FF" w:rsidRPr="006665FF" w:rsidTr="00810F37">
        <w:tc>
          <w:tcPr>
            <w:tcW w:w="162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-40+0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</w:t>
            </w:r>
          </w:p>
        </w:tc>
      </w:tr>
      <w:tr w:rsidR="006665FF" w:rsidRPr="006665FF" w:rsidTr="00810F37">
        <w:tc>
          <w:tcPr>
            <w:tcW w:w="162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-30+0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</w:tr>
      <w:tr w:rsidR="006665FF" w:rsidRPr="006665FF" w:rsidTr="00810F37">
        <w:tc>
          <w:tcPr>
            <w:tcW w:w="162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-25+0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</w:tr>
      <w:tr w:rsidR="006665FF" w:rsidRPr="006665FF" w:rsidTr="00810F37">
        <w:tc>
          <w:tcPr>
            <w:tcW w:w="162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-20+0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</w:tr>
      <w:tr w:rsidR="006665FF" w:rsidRPr="006665FF" w:rsidTr="00810F37">
        <w:tc>
          <w:tcPr>
            <w:tcW w:w="162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-15+0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</w:tr>
      <w:tr w:rsidR="006665FF" w:rsidRPr="006665FF" w:rsidTr="00810F37">
        <w:tc>
          <w:tcPr>
            <w:tcW w:w="162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-10+0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1,03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</w:tr>
      <w:tr w:rsidR="006665FF" w:rsidRPr="006665FF" w:rsidTr="00810F37">
        <w:tc>
          <w:tcPr>
            <w:tcW w:w="162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-5+0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</w:tr>
      <w:tr w:rsidR="006665FF" w:rsidRPr="006665FF" w:rsidTr="00810F37">
        <w:tc>
          <w:tcPr>
            <w:tcW w:w="162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-3+0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10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</w:tr>
    </w:tbl>
    <w:p w:rsidR="006665FF" w:rsidRPr="006665FF" w:rsidRDefault="006665FF" w:rsidP="006665FF">
      <w:pPr>
        <w:spacing w:after="0" w:line="360" w:lineRule="auto"/>
        <w:ind w:firstLine="8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980" w:dyaOrig="340">
          <v:shape id="_x0000_i1099" type="#_x0000_t75" style="width:54pt;height:18.75pt" o:ole="" fillcolor="window">
            <v:imagedata r:id="rId156" o:title=""/>
          </v:shape>
          <o:OLEObject Type="Embed" ProgID="Equation.3" ShapeID="_x0000_i1099" DrawAspect="Content" ObjectID="_1668354646" r:id="rId157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Pr="006665FF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920" w:dyaOrig="320">
          <v:shape id="_x0000_i1100" type="#_x0000_t75" style="width:55.5pt;height:18.75pt" o:ole="" fillcolor="window">
            <v:imagedata r:id="rId158" o:title=""/>
          </v:shape>
          <o:OLEObject Type="Embed" ProgID="Equation.3" ShapeID="_x0000_i1100" DrawAspect="Content" ObjectID="_1668354647" r:id="rId159"/>
        </w:object>
      </w:r>
    </w:p>
    <w:p w:rsidR="006665FF" w:rsidRPr="006665FF" w:rsidRDefault="006665FF" w:rsidP="006665F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2180" w:dyaOrig="700">
          <v:shape id="_x0000_i1101" type="#_x0000_t75" style="width:118.5pt;height:38.25pt" o:ole="" fillcolor="window">
            <v:imagedata r:id="rId160" o:title=""/>
          </v:shape>
          <o:OLEObject Type="Embed" ProgID="Equation.3" ShapeID="_x0000_i1101" DrawAspect="Content" ObjectID="_1668354648" r:id="rId161"/>
        </w:objec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 К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примем джезказганской медной руде = 1,57 [1, стр.60, табл.2.24];</w:t>
      </w:r>
    </w:p>
    <w:p w:rsidR="006665FF" w:rsidRPr="006665FF" w:rsidRDefault="006665FF" w:rsidP="006665FF">
      <w:pPr>
        <w:spacing w:after="0" w:line="360" w:lineRule="auto"/>
        <w:ind w:firstLine="8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</w:t>
      </w:r>
      <w:r w:rsidRPr="006665FF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680" w:dyaOrig="340">
          <v:shape id="_x0000_i1102" type="#_x0000_t75" style="width:33.75pt;height:17.25pt" o:ole="" fillcolor="window">
            <v:imagedata r:id="rId162" o:title=""/>
          </v:shape>
          <o:OLEObject Type="Embed" ProgID="Equation.3" ShapeID="_x0000_i1102" DrawAspect="Content" ObjectID="_1668354649" r:id="rId163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обоих случаях мельницы МШР.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Отношение </w:t>
      </w:r>
      <w:r w:rsidRPr="006665F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820" w:dyaOrig="800">
          <v:shape id="_x0000_i1103" type="#_x0000_t75" style="width:41.25pt;height:39.75pt" o:ole="" fillcolor="window">
            <v:imagedata r:id="rId164" o:title=""/>
          </v:shape>
          <o:OLEObject Type="Embed" ProgID="Equation.3" ShapeID="_x0000_i1103" DrawAspect="Content" ObjectID="_1668354650" r:id="rId165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рассчитываем для мельниц нескольких размеров, так как заранее неизвестно, какие из них будут приняты к установке. Выбираем мельницы диаметром 3,2; 3,6; 3,7; 4,0; 4,5 м [4, стр.409, прилож.18], диаметр Д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 известен и равен 3,2 м. С учетом толщины футеровки (75 мм) диаметры этих мельниц в свету равны 3,05 – 3,45 – 3,55 – 3,85 – 4,35 м.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Отношение </w:t>
      </w:r>
      <w:r w:rsidRPr="006665F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820" w:dyaOrig="800">
          <v:shape id="_x0000_i1104" type="#_x0000_t75" style="width:44.25pt;height:42.75pt" o:ole="" fillcolor="window">
            <v:imagedata r:id="rId164" o:title=""/>
          </v:shape>
          <o:OLEObject Type="Embed" ProgID="Equation.3" ShapeID="_x0000_i1104" DrawAspect="Content" ObjectID="_1668354651" r:id="rId166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равно: 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мельница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=3,2 м - </w:t>
      </w:r>
      <w:r w:rsidRPr="006665FF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1560" w:dyaOrig="760">
          <v:shape id="_x0000_i1105" type="#_x0000_t75" style="width:86.25pt;height:42pt" o:ole="" fillcolor="window">
            <v:imagedata r:id="rId167" o:title=""/>
          </v:shape>
          <o:OLEObject Type="Embed" ProgID="Equation.3" ShapeID="_x0000_i1105" DrawAspect="Content" ObjectID="_1668354652" r:id="rId168"/>
        </w:objec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мельница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=3,6 м - </w:t>
      </w:r>
      <w:r w:rsidRPr="006665FF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1579" w:dyaOrig="760">
          <v:shape id="_x0000_i1106" type="#_x0000_t75" style="width:90pt;height:43.5pt" o:ole="" fillcolor="window">
            <v:imagedata r:id="rId169" o:title=""/>
          </v:shape>
          <o:OLEObject Type="Embed" ProgID="Equation.3" ShapeID="_x0000_i1106" DrawAspect="Content" ObjectID="_1668354653" r:id="rId170"/>
        </w:objec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мельница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=3,7 м - </w:t>
      </w:r>
      <w:r w:rsidRPr="006665FF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1560" w:dyaOrig="760">
          <v:shape id="_x0000_i1107" type="#_x0000_t75" style="width:86.25pt;height:42pt" o:ole="" fillcolor="window">
            <v:imagedata r:id="rId171" o:title=""/>
          </v:shape>
          <o:OLEObject Type="Embed" ProgID="Equation.3" ShapeID="_x0000_i1107" DrawAspect="Content" ObjectID="_1668354654" r:id="rId172"/>
        </w:objec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мельница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=4,0 м - </w:t>
      </w:r>
      <w:r w:rsidRPr="006665FF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1540" w:dyaOrig="760">
          <v:shape id="_x0000_i1108" type="#_x0000_t75" style="width:86.25pt;height:42.75pt" o:ole="" fillcolor="window">
            <v:imagedata r:id="rId173" o:title=""/>
          </v:shape>
          <o:OLEObject Type="Embed" ProgID="Equation.3" ShapeID="_x0000_i1108" DrawAspect="Content" ObjectID="_1668354655" r:id="rId174"/>
        </w:objec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мельница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=4,5 м - </w:t>
      </w:r>
      <w:r w:rsidRPr="006665FF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1560" w:dyaOrig="760">
          <v:shape id="_x0000_i1109" type="#_x0000_t75" style="width:90pt;height:44.25pt" o:ole="" fillcolor="window">
            <v:imagedata r:id="rId175" o:title=""/>
          </v:shape>
          <o:OLEObject Type="Embed" ProgID="Equation.3" ShapeID="_x0000_i1109" DrawAspect="Content" ObjectID="_1668354656" r:id="rId176"/>
        </w:object>
      </w:r>
    </w:p>
    <w:p w:rsidR="006665FF" w:rsidRPr="006665FF" w:rsidRDefault="006665FF" w:rsidP="006665FF">
      <w:pPr>
        <w:spacing w:after="0" w:line="360" w:lineRule="auto"/>
        <w:ind w:firstLine="8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 производительность мельниц равна: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,2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= 1,03 ·  1,12 · 1,57 · 1,00 · 1,00 = 1,81 т/м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·ч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,6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= 1,03 · 1,12 · 1,57 · 1,06 · 1,00 = 1,92 т/м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·ч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,7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= 1,03 · 1,12 · 1,57 · 1,08 · 1,00 = 1,96 т/м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·ч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,0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= 1,03 · 1,12 · 1,57 · 1,12 · 1,00 = 2,03 т/м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·ч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,5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= 1,03 · 1,12 · 1,57 · 1,19 · 1,00 = 2,15 т/м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·ч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 объем мельниц, принятых к расчету, равен [6, стр.409, прилож.18]:</w:t>
      </w:r>
    </w:p>
    <w:p w:rsidR="006665FF" w:rsidRPr="006665FF" w:rsidRDefault="006665FF" w:rsidP="006665FF">
      <w:pPr>
        <w:spacing w:after="0" w:line="360" w:lineRule="auto"/>
        <w:ind w:firstLine="8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,2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×3,1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22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3,7×5,0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45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</w:p>
    <w:p w:rsidR="006665FF" w:rsidRPr="006665FF" w:rsidRDefault="006665FF" w:rsidP="006665FF">
      <w:pPr>
        <w:spacing w:after="0" w:line="360" w:lineRule="auto"/>
        <w:ind w:firstLine="8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,2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×4,5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32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4,0×5,0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55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</w:p>
    <w:p w:rsidR="006665FF" w:rsidRPr="006665FF" w:rsidRDefault="006665FF" w:rsidP="006665FF">
      <w:pPr>
        <w:spacing w:after="0" w:line="360" w:lineRule="auto"/>
        <w:ind w:firstLine="83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,6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×4,0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36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4,5×6,0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68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</w:p>
    <w:p w:rsidR="006665FF" w:rsidRPr="006665FF" w:rsidRDefault="006665FF" w:rsidP="006665FF">
      <w:pPr>
        <w:spacing w:after="0" w:line="360" w:lineRule="auto"/>
        <w:ind w:firstLine="83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Производительность мельниц по руде равна: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МШР 3200×3100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3200" w:dyaOrig="660">
          <v:shape id="_x0000_i1110" type="#_x0000_t75" style="width:202.5pt;height:42pt" o:ole="" fillcolor="window">
            <v:imagedata r:id="rId177" o:title=""/>
          </v:shape>
          <o:OLEObject Type="Embed" ProgID="Equation.3" ShapeID="_x0000_i1110" DrawAspect="Content" ObjectID="_1668354657" r:id="rId178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т/ч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МШР 3200×4500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299" w:dyaOrig="660">
          <v:shape id="_x0000_i1111" type="#_x0000_t75" style="width:136.5pt;height:39pt" o:ole="" fillcolor="window">
            <v:imagedata r:id="rId179" o:title=""/>
          </v:shape>
          <o:OLEObject Type="Embed" ProgID="Equation.3" ShapeID="_x0000_i1111" DrawAspect="Content" ObjectID="_1668354658" r:id="rId180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т/ч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МШР 3600×4000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380" w:dyaOrig="660">
          <v:shape id="_x0000_i1112" type="#_x0000_t75" style="width:148.5pt;height:41.25pt" o:ole="" fillcolor="window">
            <v:imagedata r:id="rId181" o:title=""/>
          </v:shape>
          <o:OLEObject Type="Embed" ProgID="Equation.3" ShapeID="_x0000_i1112" DrawAspect="Content" ObjectID="_1668354659" r:id="rId182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т/ч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МШР 3700×5000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299" w:dyaOrig="660">
          <v:shape id="_x0000_i1113" type="#_x0000_t75" style="width:128.25pt;height:36.75pt" o:ole="" fillcolor="window">
            <v:imagedata r:id="rId183" o:title=""/>
          </v:shape>
          <o:OLEObject Type="Embed" ProgID="Equation.3" ShapeID="_x0000_i1113" DrawAspect="Content" ObjectID="_1668354660" r:id="rId184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т/ч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МШР 4000×5000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160" w:dyaOrig="660">
          <v:shape id="_x0000_i1114" type="#_x0000_t75" style="width:121.5pt;height:37.5pt" o:ole="" fillcolor="window">
            <v:imagedata r:id="rId185" o:title=""/>
          </v:shape>
          <o:OLEObject Type="Embed" ProgID="Equation.3" ShapeID="_x0000_i1114" DrawAspect="Content" ObjectID="_1668354661" r:id="rId186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т/ч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МШР 4500×600 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340" w:dyaOrig="660">
          <v:shape id="_x0000_i1115" type="#_x0000_t75" style="width:146.25pt;height:41.25pt" o:ole="" fillcolor="window">
            <v:imagedata r:id="rId187" o:title=""/>
          </v:shape>
          <o:OLEObject Type="Embed" ProgID="Equation.3" ShapeID="_x0000_i1115" DrawAspect="Content" ObjectID="_1668354662" r:id="rId188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т/ч</w:t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8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2.9. Расчет рудных мельниц по эффективности измельчения</w:t>
      </w: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измельчения по вновь образованному классу определяется формулой:</w:t>
      </w: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</w:t>
      </w:r>
      <w:r w:rsidRPr="006665F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520" w:dyaOrig="620">
          <v:shape id="_x0000_i1116" type="#_x0000_t75" style="width:89.25pt;height:36pt" o:ole="" fillcolor="window">
            <v:imagedata r:id="rId189" o:title=""/>
          </v:shape>
          <o:OLEObject Type="Embed" ProgID="Equation.3" ShapeID="_x0000_i1116" DrawAspect="Content" ObjectID="_1668354663" r:id="rId190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эффективность измельчения, т/(кВт·ч);</w:t>
      </w:r>
    </w:p>
    <w:p w:rsidR="006665FF" w:rsidRPr="006665FF" w:rsidRDefault="006665FF" w:rsidP="006665FF">
      <w:pPr>
        <w:spacing w:after="0" w:line="360" w:lineRule="auto"/>
        <w:ind w:firstLine="13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производительность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мельниц по руде, т/ч;</w:t>
      </w:r>
    </w:p>
    <w:p w:rsidR="006665FF" w:rsidRPr="006665FF" w:rsidRDefault="006665FF" w:rsidP="006665FF">
      <w:pPr>
        <w:spacing w:after="0" w:line="360" w:lineRule="auto"/>
        <w:ind w:left="1800" w:hanging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β – содержание расчетного класса в измельченном продукте, доли единицы;</w:t>
      </w:r>
    </w:p>
    <w:p w:rsidR="006665FF" w:rsidRPr="006665FF" w:rsidRDefault="006665FF" w:rsidP="006665FF">
      <w:pPr>
        <w:spacing w:after="0" w:line="360" w:lineRule="auto"/>
        <w:ind w:left="1800" w:hanging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α – содержание расчетного класса в исходной руде, доли единицы;</w:t>
      </w:r>
    </w:p>
    <w:p w:rsidR="006665FF" w:rsidRPr="006665FF" w:rsidRDefault="006665FF" w:rsidP="006665FF">
      <w:pPr>
        <w:spacing w:after="0" w:line="360" w:lineRule="auto"/>
        <w:ind w:left="1800" w:hanging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потребляемая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мельницей мощность, кВт.</w:t>
      </w: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эталонной выбираем мельницу МШР 3200×3100, перерабатывающую эталонную медную руду на Джезказганской обогатительной фабрике        [7, стр.365, табл.174].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Производительность этой мельницы по руде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=52 т/ч, содержание расчетного класса – 0,074 мм в исходной руде α=0,03 и измельченном продукте β=0,5, мощность двигателя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=600 кВт [6, стр.409, прилож.18]. Эффективность измельчения этой мельницы равна:</w:t>
      </w: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799" w:dyaOrig="620">
          <v:shape id="_x0000_i1117" type="#_x0000_t75" style="width:167.25pt;height:36.75pt" o:ole="" fillcolor="window">
            <v:imagedata r:id="rId191" o:title=""/>
          </v:shape>
          <o:OLEObject Type="Embed" ProgID="Equation.3" ShapeID="_x0000_i1117" DrawAspect="Content" ObjectID="_1668354664" r:id="rId192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т/(кВт·ч)</w:t>
      </w: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измельчения проектируемых мельниц определится формулой:</w:t>
      </w:r>
    </w:p>
    <w:p w:rsidR="006665FF" w:rsidRPr="006665FF" w:rsidRDefault="006665FF" w:rsidP="006665FF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Pr="006665FF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579" w:dyaOrig="360">
          <v:shape id="_x0000_i1118" type="#_x0000_t75" style="width:102.75pt;height:23.25pt" o:ole="" fillcolor="window">
            <v:imagedata r:id="rId193" o:title=""/>
          </v:shape>
          <o:OLEObject Type="Embed" ProgID="Equation.3" ShapeID="_x0000_i1118" DrawAspect="Content" ObjectID="_1668354665" r:id="rId194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6665FF" w:rsidRPr="006665FF" w:rsidRDefault="006665FF" w:rsidP="006665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proofErr w:type="spell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коэффициенты крупности и </w:t>
      </w:r>
      <w:proofErr w:type="spell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измельчаемости</w:t>
      </w:r>
      <w:proofErr w:type="spell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они определены при расчете мельниц по удельной производительности и равны К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=1,12 и К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=1,57.</w: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880" w:dyaOrig="340">
          <v:shape id="_x0000_i1119" type="#_x0000_t75" style="width:177pt;height:21.75pt" o:ole="" fillcolor="window">
            <v:imagedata r:id="rId195" o:title=""/>
          </v:shape>
          <o:OLEObject Type="Embed" ProgID="Equation.3" ShapeID="_x0000_i1119" DrawAspect="Content" ObjectID="_1668354666" r:id="rId196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т/(кВт·ч)</w: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расчете мельниц по эффективности измельчения расчетная мощность двигателя принимается равной 85 % от установленной мощности.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учетом этого коэффициента производительность мельниц по руде составит:</w: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МШР 3200×3100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4480" w:dyaOrig="660">
          <v:shape id="_x0000_i1120" type="#_x0000_t75" style="width:249.75pt;height:36.75pt" o:ole="" fillcolor="window">
            <v:imagedata r:id="rId197" o:title=""/>
          </v:shape>
          <o:OLEObject Type="Embed" ProgID="Equation.3" ShapeID="_x0000_i1120" DrawAspect="Content" ObjectID="_1668354667" r:id="rId198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т/ч</w: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МШР 3200×4500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780" w:dyaOrig="660">
          <v:shape id="_x0000_i1121" type="#_x0000_t75" style="width:160.5pt;height:38.25pt" o:ole="" fillcolor="window">
            <v:imagedata r:id="rId199" o:title=""/>
          </v:shape>
          <o:OLEObject Type="Embed" ProgID="Equation.3" ShapeID="_x0000_i1121" DrawAspect="Content" ObjectID="_1668354668" r:id="rId200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т/ч</w: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МШР 3600×4000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920" w:dyaOrig="660">
          <v:shape id="_x0000_i1122" type="#_x0000_t75" style="width:163.5pt;height:36.75pt" o:ole="" fillcolor="window">
            <v:imagedata r:id="rId201" o:title=""/>
          </v:shape>
          <o:OLEObject Type="Embed" ProgID="Equation.3" ShapeID="_x0000_i1122" DrawAspect="Content" ObjectID="_1668354669" r:id="rId202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т/ч</w: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МШР 3700×5000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920" w:dyaOrig="660">
          <v:shape id="_x0000_i1123" type="#_x0000_t75" style="width:163.5pt;height:36.75pt" o:ole="" fillcolor="window">
            <v:imagedata r:id="rId203" o:title=""/>
          </v:shape>
          <o:OLEObject Type="Embed" ProgID="Equation.3" ShapeID="_x0000_i1123" DrawAspect="Content" ObjectID="_1668354670" r:id="rId204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т/ч</w: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МШР 4000×5000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920" w:dyaOrig="660">
          <v:shape id="_x0000_i1124" type="#_x0000_t75" style="width:162pt;height:36.75pt" o:ole="" fillcolor="window">
            <v:imagedata r:id="rId205" o:title=""/>
          </v:shape>
          <o:OLEObject Type="Embed" ProgID="Equation.3" ShapeID="_x0000_i1124" DrawAspect="Content" ObjectID="_1668354671" r:id="rId206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т/ч</w: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МШР 4500×6000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940" w:dyaOrig="660">
          <v:shape id="_x0000_i1125" type="#_x0000_t75" style="width:171pt;height:38.25pt" o:ole="" fillcolor="window">
            <v:imagedata r:id="rId207" o:title=""/>
          </v:shape>
          <o:OLEObject Type="Embed" ProgID="Equation.3" ShapeID="_x0000_i1125" DrawAspect="Content" ObjectID="_1668354672" r:id="rId208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т/ч</w: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Выбор мельниц</w: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расчета мельниц заносим в таблицу. К установке принимаем мельницы с наименьшей расчетной производительностью, полученной по разным методикам расчета.</w: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приемлема к установке на стадии измельчения мельница МШР 3200×3100. Она имеет наименьший расход энергии и достаточный запас производительности. Установка мельниц с производительностью намного превышающей 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требуемую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экономически нецелесообразна. Принимаем к установке в стадии измельчения одну мельницу МШР 3200×3100.</w:t>
      </w:r>
    </w:p>
    <w:p w:rsidR="006665FF" w:rsidRPr="006665FF" w:rsidRDefault="006665FF" w:rsidP="006665FF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p w:rsidR="006665FF" w:rsidRPr="006665FF" w:rsidRDefault="006665FF" w:rsidP="006665FF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расчета мельниц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0"/>
        <w:gridCol w:w="1380"/>
        <w:gridCol w:w="900"/>
        <w:gridCol w:w="1260"/>
        <w:gridCol w:w="1260"/>
        <w:gridCol w:w="900"/>
        <w:gridCol w:w="900"/>
        <w:gridCol w:w="900"/>
      </w:tblGrid>
      <w:tr w:rsidR="006665FF" w:rsidRPr="006665FF" w:rsidTr="00810F37">
        <w:trPr>
          <w:cantSplit/>
          <w:trHeight w:val="800"/>
        </w:trPr>
        <w:tc>
          <w:tcPr>
            <w:tcW w:w="1860" w:type="dxa"/>
            <w:vMerge w:val="restart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мельниц</w:t>
            </w:r>
          </w:p>
        </w:tc>
        <w:tc>
          <w:tcPr>
            <w:tcW w:w="1380" w:type="dxa"/>
            <w:vMerge w:val="restart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Требуемая производительность, </w:t>
            </w: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т/ч</w:t>
            </w:r>
          </w:p>
        </w:tc>
        <w:tc>
          <w:tcPr>
            <w:tcW w:w="2160" w:type="dxa"/>
            <w:gridSpan w:val="2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Расчетная производитель</w:t>
            </w:r>
          </w:p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  <w:proofErr w:type="spellEnd"/>
          </w:p>
        </w:tc>
        <w:tc>
          <w:tcPr>
            <w:tcW w:w="1260" w:type="dxa"/>
            <w:vMerge w:val="restart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мельниц для </w:t>
            </w: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установки</w:t>
            </w:r>
          </w:p>
        </w:tc>
        <w:tc>
          <w:tcPr>
            <w:tcW w:w="1800" w:type="dxa"/>
            <w:gridSpan w:val="2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Потребляемая мощность, квт</w:t>
            </w:r>
          </w:p>
        </w:tc>
        <w:tc>
          <w:tcPr>
            <w:tcW w:w="900" w:type="dxa"/>
            <w:vMerge w:val="restart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</w:t>
            </w:r>
            <w:proofErr w:type="spellEnd"/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запаса по </w:t>
            </w:r>
            <w:proofErr w:type="spellStart"/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произ-вод</w:t>
            </w:r>
            <w:proofErr w:type="spellEnd"/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65FF" w:rsidRPr="006665FF" w:rsidTr="00810F37">
        <w:trPr>
          <w:cantSplit/>
          <w:trHeight w:val="800"/>
        </w:trPr>
        <w:tc>
          <w:tcPr>
            <w:tcW w:w="1860" w:type="dxa"/>
            <w:vMerge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уд</w:t>
            </w:r>
            <w:proofErr w:type="gramStart"/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роизв.</w:t>
            </w:r>
          </w:p>
        </w:tc>
        <w:tc>
          <w:tcPr>
            <w:tcW w:w="12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эффективости</w:t>
            </w:r>
            <w:proofErr w:type="spellEnd"/>
          </w:p>
        </w:tc>
        <w:tc>
          <w:tcPr>
            <w:tcW w:w="1260" w:type="dxa"/>
            <w:vMerge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Одной мельницы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Всех</w:t>
            </w:r>
          </w:p>
        </w:tc>
        <w:tc>
          <w:tcPr>
            <w:tcW w:w="900" w:type="dxa"/>
            <w:vMerge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5FF" w:rsidRPr="006665FF" w:rsidTr="00810F37">
        <w:tc>
          <w:tcPr>
            <w:tcW w:w="18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МШР 3200 х 3100</w:t>
            </w:r>
          </w:p>
        </w:tc>
        <w:tc>
          <w:tcPr>
            <w:tcW w:w="13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137,3</w:t>
            </w:r>
          </w:p>
        </w:tc>
        <w:tc>
          <w:tcPr>
            <w:tcW w:w="12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2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1,37</w:t>
            </w:r>
          </w:p>
        </w:tc>
      </w:tr>
      <w:tr w:rsidR="006665FF" w:rsidRPr="006665FF" w:rsidTr="00810F37">
        <w:tc>
          <w:tcPr>
            <w:tcW w:w="18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МШР 3200 х 4500</w:t>
            </w:r>
          </w:p>
        </w:tc>
        <w:tc>
          <w:tcPr>
            <w:tcW w:w="13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12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2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6665FF" w:rsidRPr="006665FF" w:rsidTr="00810F37">
        <w:tc>
          <w:tcPr>
            <w:tcW w:w="18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МШР 3600 х 4000</w:t>
            </w:r>
          </w:p>
        </w:tc>
        <w:tc>
          <w:tcPr>
            <w:tcW w:w="13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238,3</w:t>
            </w:r>
          </w:p>
        </w:tc>
        <w:tc>
          <w:tcPr>
            <w:tcW w:w="12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211,0</w:t>
            </w:r>
          </w:p>
        </w:tc>
        <w:tc>
          <w:tcPr>
            <w:tcW w:w="12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2,38</w:t>
            </w:r>
          </w:p>
        </w:tc>
      </w:tr>
      <w:tr w:rsidR="006665FF" w:rsidRPr="006665FF" w:rsidTr="00810F37">
        <w:tc>
          <w:tcPr>
            <w:tcW w:w="18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МШР 3700 х 5000</w:t>
            </w:r>
          </w:p>
        </w:tc>
        <w:tc>
          <w:tcPr>
            <w:tcW w:w="13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2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263,8</w:t>
            </w:r>
          </w:p>
        </w:tc>
        <w:tc>
          <w:tcPr>
            <w:tcW w:w="12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3,04</w:t>
            </w:r>
          </w:p>
        </w:tc>
      </w:tr>
      <w:tr w:rsidR="006665FF" w:rsidRPr="006665FF" w:rsidTr="00810F37">
        <w:tc>
          <w:tcPr>
            <w:tcW w:w="18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МШР 4000 х 5000</w:t>
            </w:r>
          </w:p>
        </w:tc>
        <w:tc>
          <w:tcPr>
            <w:tcW w:w="13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385,0</w:t>
            </w:r>
          </w:p>
        </w:tc>
        <w:tc>
          <w:tcPr>
            <w:tcW w:w="12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422,1</w:t>
            </w:r>
          </w:p>
        </w:tc>
        <w:tc>
          <w:tcPr>
            <w:tcW w:w="12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3.85</w:t>
            </w:r>
          </w:p>
        </w:tc>
      </w:tr>
      <w:tr w:rsidR="006665FF" w:rsidRPr="006665FF" w:rsidTr="00810F37">
        <w:tc>
          <w:tcPr>
            <w:tcW w:w="18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МШР 4500 х 6000</w:t>
            </w:r>
          </w:p>
        </w:tc>
        <w:tc>
          <w:tcPr>
            <w:tcW w:w="138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504,1</w:t>
            </w:r>
          </w:p>
        </w:tc>
        <w:tc>
          <w:tcPr>
            <w:tcW w:w="12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527,6</w:t>
            </w:r>
          </w:p>
        </w:tc>
        <w:tc>
          <w:tcPr>
            <w:tcW w:w="126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900" w:type="dxa"/>
          </w:tcPr>
          <w:p w:rsidR="006665FF" w:rsidRPr="006665FF" w:rsidRDefault="006665FF" w:rsidP="0066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</w:t>
            </w:r>
          </w:p>
        </w:tc>
      </w:tr>
    </w:tbl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Выбор и расчет мельниц для доизмельчения.</w:t>
      </w:r>
    </w:p>
    <w:p w:rsidR="006665FF" w:rsidRPr="006665FF" w:rsidRDefault="006665FF" w:rsidP="006665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обогатительных фабриках, перерабатывающих руды цветных металлов, для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стадии измельчения и доизмельчения различных продуктов обогащения используются шаровые мельницы с центральной разгрузкой. Такие же мельницы предусматриваем и в данном проекте.</w:t>
      </w:r>
    </w:p>
    <w:p w:rsidR="006665FF" w:rsidRPr="006665FF" w:rsidRDefault="006665FF" w:rsidP="006665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Наиболее удобным компоновочным решением является соотношение количества рудных мельниц и мельниц для доизмельчения 1:1, его мы и принимаем.</w: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Требуемая производительность одной мельницы для доизмельчения составляет:</w:t>
      </w:r>
    </w:p>
    <w:p w:rsidR="006665FF" w:rsidRPr="006665FF" w:rsidRDefault="006665FF" w:rsidP="006665F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6665FF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440" w:dyaOrig="620">
          <v:shape id="_x0000_i1126" type="#_x0000_t75" style="width:21.75pt;height:30.75pt" o:ole="" fillcolor="window">
            <v:imagedata r:id="rId209" o:title=""/>
          </v:shape>
          <o:OLEObject Type="Embed" ProgID="Equation.3" ShapeID="_x0000_i1126" DrawAspect="Content" ObjectID="_1668354673" r:id="rId210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100 т/ч</w:t>
      </w:r>
    </w:p>
    <w:p w:rsidR="006665FF" w:rsidRPr="006665FF" w:rsidRDefault="006665FF" w:rsidP="006665F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Достаточно точных методик расчета производительности мельниц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измельчения и доизмельчения нет. Обычно для этих целей используются результаты полупромышленных испытаний или же промышленные данные. Если таких данных не имеется, то производительность мельниц доизмельчения можно принять в пределах 0,7 -0,75 от производительности мельниц рудного цикла 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 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7, стр. 371]. </w: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Принимаем среднее значение 0,725.</w:t>
      </w:r>
    </w:p>
    <w:p w:rsidR="006665FF" w:rsidRPr="006665FF" w:rsidRDefault="006665FF" w:rsidP="006665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Рассчитанные для рудного цикла мельницы имеют производительность, не намного превышающую  требуемую для доизмельчения, поэтому необходимо произвести расчет мельниц нужного размера. Останавливаемся на мельницах диаметром 3200 и 3600 мм. Для определения их удельной производительности используем формулу:</w:t>
      </w:r>
    </w:p>
    <w:p w:rsidR="006665FF" w:rsidRPr="006665FF" w:rsidRDefault="006665FF" w:rsidP="006665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B04FB9" w:rsidP="006665F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pict>
          <v:shape id="_x0000_i1127" type="#_x0000_t75" style="width:189.75pt;height:51pt" fillcolor="window">
            <v:imagedata r:id="rId211" o:title=""/>
          </v:shape>
        </w:pict>
      </w:r>
    </w:p>
    <w:p w:rsidR="006665FF" w:rsidRPr="006665FF" w:rsidRDefault="006665FF" w:rsidP="006665F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K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u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определены ранее и составляют 1,03; 1,12 и 1,57 соответственно. Коэффициент К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учитывающий тип мельниц, принимаем равным 0,87 [6, стр.353].  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</w:t>
      </w:r>
      <w:r w:rsidRPr="006665F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859" w:dyaOrig="800">
          <v:shape id="_x0000_i1128" type="#_x0000_t75" style="width:42.75pt;height:39.75pt" o:ole="">
            <v:imagedata r:id="rId212" o:title=""/>
          </v:shape>
          <o:OLEObject Type="Embed" ProgID="Equation.3" ShapeID="_x0000_i1128" DrawAspect="Content" ObjectID="_1668354674" r:id="rId213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определены для этих мельниц ранее и составляют для мельницы с диаметром 3200 – 1,0, для мельницы с диаметром 3600 – 1,06.</w:t>
      </w:r>
      <w:proofErr w:type="gramEnd"/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 производительность мельниц равна:</w: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,2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6665FF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960" w:dyaOrig="320">
          <v:shape id="_x0000_i1129" type="#_x0000_t75" style="width:181.5pt;height:19.5pt" o:ole="" fillcolor="window">
            <v:imagedata r:id="rId214" o:title=""/>
          </v:shape>
          <o:OLEObject Type="Embed" ProgID="Equation.3" ShapeID="_x0000_i1129" DrawAspect="Content" ObjectID="_1668354675" r:id="rId215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 </w:t>
      </w:r>
      <w:r w:rsidRPr="006665FF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720" w:dyaOrig="380">
          <v:shape id="_x0000_i1130" type="#_x0000_t75" style="width:36pt;height:18.75pt" o:ole="" fillcolor="window">
            <v:imagedata r:id="rId216" o:title=""/>
          </v:shape>
          <o:OLEObject Type="Embed" ProgID="Equation.3" ShapeID="_x0000_i1130" DrawAspect="Content" ObjectID="_1668354676" r:id="rId217"/>
        </w:objec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,6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6665FF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3100" w:dyaOrig="320">
          <v:shape id="_x0000_i1131" type="#_x0000_t75" style="width:190.5pt;height:19.5pt" o:ole="" fillcolor="window">
            <v:imagedata r:id="rId218" o:title=""/>
          </v:shape>
          <o:OLEObject Type="Embed" ProgID="Equation.3" ShapeID="_x0000_i1131" DrawAspect="Content" ObjectID="_1668354677" r:id="rId219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 </w:t>
      </w:r>
      <w:r w:rsidRPr="006665FF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720" w:dyaOrig="380">
          <v:shape id="_x0000_i1132" type="#_x0000_t75" style="width:36pt;height:18.75pt" o:ole="" fillcolor="window">
            <v:imagedata r:id="rId216" o:title=""/>
          </v:shape>
          <o:OLEObject Type="Embed" ProgID="Equation.3" ShapeID="_x0000_i1132" DrawAspect="Content" ObjectID="_1668354678" r:id="rId220"/>
        </w:objec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коэффициента перехода от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стадии ко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 доизмельчению), равным 0,725, удельная производительность составит:</w: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,2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6665FF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700" w:dyaOrig="320">
          <v:shape id="_x0000_i1133" type="#_x0000_t75" style="width:100.5pt;height:18.75pt" o:ole="" fillcolor="window">
            <v:imagedata r:id="rId221" o:title=""/>
          </v:shape>
          <o:OLEObject Type="Embed" ProgID="Equation.3" ShapeID="_x0000_i1133" DrawAspect="Content" ObjectID="_1668354679" r:id="rId222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720" w:dyaOrig="380">
          <v:shape id="_x0000_i1134" type="#_x0000_t75" style="width:36pt;height:18.75pt" o:ole="" fillcolor="window">
            <v:imagedata r:id="rId216" o:title=""/>
          </v:shape>
          <o:OLEObject Type="Embed" ProgID="Equation.3" ShapeID="_x0000_i1134" DrawAspect="Content" ObjectID="_1668354680" r:id="rId223"/>
        </w:objec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,6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6665FF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719" w:dyaOrig="320">
          <v:shape id="_x0000_i1135" type="#_x0000_t75" style="width:100.5pt;height:18.75pt" o:ole="" fillcolor="window">
            <v:imagedata r:id="rId224" o:title=""/>
          </v:shape>
          <o:OLEObject Type="Embed" ProgID="Equation.3" ShapeID="_x0000_i1135" DrawAspect="Content" ObjectID="_1668354681" r:id="rId225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 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720" w:dyaOrig="380">
          <v:shape id="_x0000_i1136" type="#_x0000_t75" style="width:36pt;height:18.75pt" o:ole="" fillcolor="window">
            <v:imagedata r:id="rId216" o:title=""/>
          </v:shape>
          <o:OLEObject Type="Embed" ProgID="Equation.3" ShapeID="_x0000_i1136" DrawAspect="Content" ObjectID="_1668354682" r:id="rId226"/>
        </w:object>
      </w:r>
    </w:p>
    <w:p w:rsidR="006665FF" w:rsidRPr="006665FF" w:rsidRDefault="006665FF" w:rsidP="006665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 объем мельниц МШЦ – 3200×3100 и 3600×5500 равен 22м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49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соответственно.</w:t>
      </w:r>
    </w:p>
    <w:p w:rsidR="006665FF" w:rsidRPr="006665FF" w:rsidRDefault="006665FF" w:rsidP="006665F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Производительность мельниц по питанию составит:</w:t>
      </w:r>
    </w:p>
    <w:p w:rsidR="006665FF" w:rsidRPr="006665FF" w:rsidRDefault="006665FF" w:rsidP="006665F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3600" w:dyaOrig="660">
          <v:shape id="_x0000_i1137" type="#_x0000_t75" style="width:207pt;height:37.5pt" o:ole="" fillcolor="window">
            <v:imagedata r:id="rId227" o:title=""/>
          </v:shape>
          <o:OLEObject Type="Embed" ProgID="Equation.3" ShapeID="_x0000_i1137" DrawAspect="Content" ObjectID="_1668354683" r:id="rId228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т/ч</w:t>
      </w:r>
    </w:p>
    <w:p w:rsidR="006665FF" w:rsidRPr="006665FF" w:rsidRDefault="006665FF" w:rsidP="006665F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500" w:dyaOrig="660">
          <v:shape id="_x0000_i1138" type="#_x0000_t75" style="width:153pt;height:39.75pt" o:ole="" fillcolor="window">
            <v:imagedata r:id="rId229" o:title=""/>
          </v:shape>
          <o:OLEObject Type="Embed" ProgID="Equation.3" ShapeID="_x0000_i1138" DrawAspect="Content" ObjectID="_1668354684" r:id="rId230"/>
        </w:objec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т/ч</w:t>
      </w:r>
    </w:p>
    <w:p w:rsidR="006665FF" w:rsidRPr="006665FF" w:rsidRDefault="006665FF" w:rsidP="006665F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производительности подходит мельница МШЦ 3200×3100, ее и принимаем к установке. Коэффициент запаса выбранной мельницы по производительности равен:</w:t>
      </w:r>
    </w:p>
    <w:p w:rsidR="006665FF" w:rsidRPr="006665FF" w:rsidRDefault="006665FF" w:rsidP="006665F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5F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900" w:dyaOrig="620">
          <v:shape id="_x0000_i1139" type="#_x0000_t75" style="width:108.75pt;height:35.25pt" o:ole="">
            <v:imagedata r:id="rId231" o:title=""/>
          </v:shape>
          <o:OLEObject Type="Embed" ProgID="Equation.3" ShapeID="_x0000_i1139" DrawAspect="Content" ObjectID="_1668354685" r:id="rId232"/>
        </w:object>
      </w:r>
    </w:p>
    <w:p w:rsidR="006665FF" w:rsidRPr="006665FF" w:rsidRDefault="006665FF" w:rsidP="006665F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Расчет классифицирующего оборудования</w:t>
      </w:r>
    </w:p>
    <w:p w:rsidR="006665FF" w:rsidRPr="006665FF" w:rsidRDefault="006665FF" w:rsidP="006665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измельчении руд цветных металлов в качестве классифицирующих аппаратов используются спиральные классификаторы и гидроциклоны. В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измельчения  применяются оба вида аппаратов, во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и при доизмельчении преимущественно гидроциклоны, на которых можно получить тонкий слив при меньшем разжижении пульпы по сравнению с классификаторами. Каждый из этих способов классификации имеет свои достоинства и недостатки.  В нашем случае  на стадии измельчения применяем гидроциклоны, так они более эффективны при закрытом цикле, на стадии доизмельчения также применяем гидроциклоны.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выбираем стандартные гидроциклоны ГЦ-50, ГЦ-71 и ГЦ-100 диаметром 500,710 и 1000 мм соответственно с углом конусности 20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Давление на входе в гидроциклоны принимаем равным 1 кг/см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.  Требуемая объемная производительность гидроциклонов в  целом по отделению измельчения составляет: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классификации: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питанию 500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/ч = 8,3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 = 8300 л/мин;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пескам   400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/ч = 6,7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 = 6700 л/мин;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сливу 100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/ч = 1,67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 = 1670 л/мин.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классификации: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- по питанию 854,8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/ч = 14,25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 = 14250 л/мин;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пескам   754,8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/ч = 12,58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 = 12580 л/мин;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сливу 45,2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/ч = 0,753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 = 753 л/мин.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классификации: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питанию 754,8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/ч = 12,58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 = 12580 л/мин;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пескам   700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/ч = 11,67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 = 11670 л/мин;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сливу 100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/ч = 1,67 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 = 1670 л/мин.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Объемная производительность гидроциклона по питанию определяется  по формуле [7, стр.286, форм.313]: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B04FB9" w:rsidP="006665FF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pict>
          <v:shape id="_x0000_i1140" type="#_x0000_t75" style="width:201.75pt;height:28.5pt" fillcolor="window">
            <v:imagedata r:id="rId233" o:title=""/>
          </v:shape>
        </w:pict>
      </w:r>
      <w:r w:rsidR="006665FF"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6665FF"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="006665FF"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D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 на диаметр гидроциклона;</w:t>
      </w:r>
    </w:p>
    <w:p w:rsidR="006665FF" w:rsidRPr="006665FF" w:rsidRDefault="006665FF" w:rsidP="006665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sym w:font="Symbol" w:char="F061"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-  коэффициент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конусность гидроциклона;</w:t>
      </w:r>
    </w:p>
    <w:p w:rsidR="006665FF" w:rsidRPr="006665FF" w:rsidRDefault="006665FF" w:rsidP="006665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диаметр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сливного патрубка, см;</w:t>
      </w:r>
    </w:p>
    <w:p w:rsidR="006665FF" w:rsidRPr="006665FF" w:rsidRDefault="006665FF" w:rsidP="006665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proofErr w:type="spellEnd"/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эквивалентный диаметр питающей насадки в наименьшем сечении, см;</w:t>
      </w:r>
    </w:p>
    <w:p w:rsidR="006665FF" w:rsidRPr="006665FF" w:rsidRDefault="006665FF" w:rsidP="006665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9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,8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м/сек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ускорение силы тяжести;</w:t>
      </w:r>
    </w:p>
    <w:p w:rsidR="006665FF" w:rsidRPr="006665FF" w:rsidRDefault="006665FF" w:rsidP="006665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давление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входе в гидроциклон, кг/см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D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по формуле [7, стр.286, форм.314]: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B04FB9" w:rsidP="006665FF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pict>
          <v:shape id="_x0000_i1141" type="#_x0000_t75" style="width:129pt;height:39.75pt" fillcolor="window">
            <v:imagedata r:id="rId234" o:title=""/>
          </v:shape>
        </w:pic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ru-MO" w:eastAsia="ru-RU"/>
        </w:rPr>
        <w:t>-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диаметр гидроциклона, 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sym w:font="Symbol" w:char="F061"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по формуле [7, стр.286, форм.315]: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B04FB9" w:rsidP="006665FF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pict>
          <v:shape id="_x0000_i1142" type="#_x0000_t75" style="width:162pt;height:57pt" fillcolor="window">
            <v:imagedata r:id="rId235" o:title=""/>
          </v:shape>
        </w:pic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ym w:font="Symbol" w:char="F061"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угол конусности гидроциклона, град.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proofErr w:type="spell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принимаем 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средними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 [7, стр.280, табл.142].</w:t>
      </w: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5FF" w:rsidRPr="006665FF" w:rsidRDefault="006665FF" w:rsidP="006665FF">
      <w:p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 для каждого типоразмера гидроциклона все расчетные величины и определяем производительность гидроциклонов по питанию.</w:t>
      </w:r>
    </w:p>
    <w:p w:rsidR="006665FF" w:rsidRPr="006665FF" w:rsidRDefault="00B04FB9" w:rsidP="006665FF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pict>
          <v:shape id="_x0000_i1143" type="#_x0000_t75" style="width:9.75pt;height:18.75pt" fillcolor="window">
            <v:imagedata r:id="rId236" o:title=""/>
          </v:shape>
        </w:pict>
      </w:r>
      <w:r w:rsidR="006665FF"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04F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pict>
          <v:shape id="_x0000_i1144" type="#_x0000_t75" style="width:176.25pt;height:38.25pt" fillcolor="window">
            <v:imagedata r:id="rId237" o:title=""/>
          </v:shape>
        </w:pict>
      </w:r>
    </w:p>
    <w:p w:rsidR="006665FF" w:rsidRPr="006665FF" w:rsidRDefault="00B04FB9" w:rsidP="006665FF">
      <w:pPr>
        <w:spacing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pict>
          <v:shape id="_x0000_i1145" type="#_x0000_t75" style="width:177pt;height:38.25pt" fillcolor="window">
            <v:imagedata r:id="rId238" o:title=""/>
          </v:shape>
        </w:pict>
      </w:r>
    </w:p>
    <w:p w:rsidR="006665FF" w:rsidRPr="006665FF" w:rsidRDefault="00B04FB9" w:rsidP="006665FF">
      <w:p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pict>
          <v:shape id="_x0000_i1146" type="#_x0000_t75" style="width:186.75pt;height:38.25pt" fillcolor="window">
            <v:imagedata r:id="rId239" o:title=""/>
          </v:shape>
        </w:pict>
      </w:r>
    </w:p>
    <w:p w:rsidR="006665FF" w:rsidRPr="006665FF" w:rsidRDefault="00B04FB9" w:rsidP="006665FF">
      <w:p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pict>
          <v:shape id="_x0000_i1147" type="#_x0000_t75" style="width:339pt;height:54pt" fillcolor="window">
            <v:imagedata r:id="rId240" o:title=""/>
          </v:shape>
        </w:pict>
      </w:r>
    </w:p>
    <w:p w:rsidR="006665FF" w:rsidRPr="006665FF" w:rsidRDefault="006665FF" w:rsidP="006665FF">
      <w:p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</w:t>
      </w:r>
      <w:proofErr w:type="gramStart"/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6665F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sym w:font="Symbol" w:char="F061"/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=1,00 одинакова для всех рассчитываемых гидроциклонов.</w:t>
      </w:r>
    </w:p>
    <w:p w:rsidR="006665FF" w:rsidRPr="006665FF" w:rsidRDefault="00B04FB9" w:rsidP="006665FF">
      <w:p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pict>
          <v:shape id="_x0000_i1148" type="#_x0000_t75" style="width:256.5pt;height:24pt" fillcolor="window">
            <v:imagedata r:id="rId241" o:title=""/>
          </v:shape>
        </w:pict>
      </w:r>
      <w:r w:rsidR="006665FF"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6665FF"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="006665FF"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/мин;</w:t>
      </w:r>
    </w:p>
    <w:p w:rsidR="006665FF" w:rsidRPr="006665FF" w:rsidRDefault="00B04FB9" w:rsidP="006665FF">
      <w:p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pict>
          <v:shape id="_x0000_i1149" type="#_x0000_t75" style="width:255.75pt;height:21.75pt" fillcolor="window">
            <v:imagedata r:id="rId242" o:title=""/>
          </v:shape>
        </w:pict>
      </w:r>
      <w:r w:rsidR="006665FF"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6665FF"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="006665FF"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/мин;</w:t>
      </w:r>
    </w:p>
    <w:p w:rsidR="006665FF" w:rsidRPr="006665FF" w:rsidRDefault="00B04FB9" w:rsidP="006665FF">
      <w:p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pict>
          <v:shape id="_x0000_i1150" type="#_x0000_t75" style="width:276pt;height:21.75pt" fillcolor="window">
            <v:imagedata r:id="rId243" o:title=""/>
          </v:shape>
        </w:pict>
      </w:r>
      <w:r w:rsidR="006665FF"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6665FF"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="006665FF"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/мин.</w:t>
      </w:r>
    </w:p>
    <w:p w:rsidR="006665FF" w:rsidRPr="006665FF" w:rsidRDefault="006665FF" w:rsidP="006665FF">
      <w:p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первой стадии принимаем три гидроциклона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710 (два рабочих, один резервный), для второй стадии принимаем четыре гидроциклона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710 (три рабочих, один резервный), для третьей стадии принимаем также четыре гидроциклона </w:t>
      </w:r>
      <w:r w:rsidRPr="00666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66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710 (три рабочих, один резервный).</w:t>
      </w:r>
    </w:p>
    <w:p w:rsidR="00B907A2" w:rsidRPr="00B907A2" w:rsidRDefault="00067058" w:rsidP="00B907A2">
      <w:pPr>
        <w:pStyle w:val="a3"/>
        <w:spacing w:line="360" w:lineRule="auto"/>
        <w:jc w:val="left"/>
        <w:rPr>
          <w:sz w:val="24"/>
          <w:szCs w:val="24"/>
        </w:rPr>
      </w:pPr>
      <w:r>
        <w:rPr>
          <w:sz w:val="28"/>
          <w:szCs w:val="28"/>
        </w:rPr>
        <w:t xml:space="preserve">Практическая работа №18 </w:t>
      </w:r>
      <w:r>
        <w:rPr>
          <w:sz w:val="28"/>
          <w:szCs w:val="28"/>
        </w:rPr>
        <w:br/>
        <w:t>Возможные неисправности барабанных мельниц и способы их устранения.</w:t>
      </w:r>
      <w:r w:rsidR="00B907A2">
        <w:rPr>
          <w:sz w:val="28"/>
          <w:szCs w:val="28"/>
        </w:rPr>
        <w:br/>
        <w:t>Цель работы: рассмотреть возможные неисправности при работе барабанных мельниц и способы их устранения.</w:t>
      </w:r>
      <w:r w:rsidR="00B907A2">
        <w:rPr>
          <w:sz w:val="28"/>
          <w:szCs w:val="28"/>
        </w:rPr>
        <w:br/>
        <w:t>Ход работы:</w:t>
      </w:r>
      <w:r w:rsidR="00B907A2">
        <w:rPr>
          <w:sz w:val="28"/>
          <w:szCs w:val="28"/>
        </w:rPr>
        <w:br/>
      </w:r>
      <w:r w:rsidR="00B907A2" w:rsidRPr="00B907A2">
        <w:rPr>
          <w:sz w:val="24"/>
          <w:szCs w:val="24"/>
        </w:rPr>
        <w:t>ВОЗМОЖНЫЕ НЕИСПРАВНОСТИ БАРАБАННЫХ МЕЛЬНИЦ И СПОСОБЫ</w:t>
      </w:r>
    </w:p>
    <w:p w:rsidR="00B907A2" w:rsidRPr="00B907A2" w:rsidRDefault="00B907A2" w:rsidP="00B907A2">
      <w:pPr>
        <w:pStyle w:val="a3"/>
        <w:spacing w:line="360" w:lineRule="auto"/>
        <w:jc w:val="left"/>
        <w:rPr>
          <w:sz w:val="24"/>
          <w:szCs w:val="24"/>
        </w:rPr>
      </w:pPr>
      <w:r w:rsidRPr="00B907A2">
        <w:rPr>
          <w:sz w:val="24"/>
          <w:szCs w:val="24"/>
        </w:rPr>
        <w:t>ИХ УСТРАНЕНИЯ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90"/>
        <w:gridCol w:w="3190"/>
        <w:gridCol w:w="3190"/>
      </w:tblGrid>
      <w:tr w:rsidR="00B907A2" w:rsidRPr="00B907A2" w:rsidTr="00ED0420"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jc w:val="left"/>
              <w:rPr>
                <w:i/>
                <w:sz w:val="28"/>
                <w:szCs w:val="28"/>
              </w:rPr>
            </w:pPr>
            <w:r w:rsidRPr="00B907A2">
              <w:rPr>
                <w:i/>
                <w:sz w:val="28"/>
                <w:szCs w:val="28"/>
              </w:rPr>
              <w:t>Неисправность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jc w:val="left"/>
              <w:rPr>
                <w:i/>
                <w:sz w:val="28"/>
                <w:szCs w:val="28"/>
              </w:rPr>
            </w:pPr>
            <w:r w:rsidRPr="00B907A2">
              <w:rPr>
                <w:i/>
                <w:sz w:val="28"/>
                <w:szCs w:val="28"/>
              </w:rPr>
              <w:t>Причина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jc w:val="left"/>
              <w:rPr>
                <w:i/>
                <w:sz w:val="28"/>
                <w:szCs w:val="28"/>
              </w:rPr>
            </w:pPr>
            <w:r w:rsidRPr="00B907A2">
              <w:rPr>
                <w:i/>
                <w:sz w:val="28"/>
                <w:szCs w:val="28"/>
              </w:rPr>
              <w:t>Способ устранения</w:t>
            </w:r>
          </w:p>
        </w:tc>
      </w:tr>
      <w:tr w:rsidR="00B907A2" w:rsidRPr="00B907A2" w:rsidTr="00ED0420"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Снизилась производительность мельницы; обратные выбросы руды через загрузочный питатель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 xml:space="preserve">Разгрузочная решетка </w:t>
            </w:r>
            <w:proofErr w:type="spellStart"/>
            <w:r w:rsidRPr="00B907A2">
              <w:rPr>
                <w:sz w:val="28"/>
                <w:szCs w:val="28"/>
              </w:rPr>
              <w:t>завальцована</w:t>
            </w:r>
            <w:proofErr w:type="spellEnd"/>
            <w:r w:rsidRPr="00B907A2">
              <w:rPr>
                <w:sz w:val="28"/>
                <w:szCs w:val="28"/>
              </w:rPr>
              <w:t xml:space="preserve"> ударами шаров</w:t>
            </w: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Повышенное или недостаточное количество мелющих тел, в мель-</w:t>
            </w: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proofErr w:type="spellStart"/>
            <w:r w:rsidRPr="00B907A2">
              <w:rPr>
                <w:sz w:val="28"/>
                <w:szCs w:val="28"/>
              </w:rPr>
              <w:t>нице</w:t>
            </w:r>
            <w:proofErr w:type="spellEnd"/>
            <w:r w:rsidRPr="00B907A2">
              <w:rPr>
                <w:sz w:val="28"/>
                <w:szCs w:val="28"/>
              </w:rPr>
              <w:t xml:space="preserve"> накопился скрап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Остановить мельницу, вскрыть люк, прорезать отверстия решетки или заменить новыми</w:t>
            </w: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 xml:space="preserve">Вскрыть мельницу, проверить загрузку мелющими телами, </w:t>
            </w:r>
            <w:proofErr w:type="gramStart"/>
            <w:r w:rsidRPr="00B907A2">
              <w:rPr>
                <w:sz w:val="28"/>
                <w:szCs w:val="28"/>
              </w:rPr>
              <w:t>пере</w:t>
            </w:r>
            <w:proofErr w:type="gramEnd"/>
            <w:r w:rsidRPr="00B907A2">
              <w:rPr>
                <w:sz w:val="28"/>
                <w:szCs w:val="28"/>
              </w:rPr>
              <w:t>-</w:t>
            </w: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сортировать шары</w:t>
            </w:r>
          </w:p>
        </w:tc>
      </w:tr>
      <w:tr w:rsidR="00B907A2" w:rsidRPr="00B907A2" w:rsidTr="00ED0420"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Протекание пульпы через болто</w:t>
            </w:r>
            <w:r w:rsidRPr="00B907A2">
              <w:rPr>
                <w:sz w:val="28"/>
                <w:szCs w:val="28"/>
              </w:rPr>
              <w:t xml:space="preserve">вые соединения, некоторые болты </w:t>
            </w: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выпали из барабана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 xml:space="preserve">Ослабло крепление </w:t>
            </w:r>
            <w:proofErr w:type="spellStart"/>
            <w:r w:rsidRPr="00B907A2">
              <w:rPr>
                <w:sz w:val="28"/>
                <w:szCs w:val="28"/>
              </w:rPr>
              <w:t>футеровочных</w:t>
            </w:r>
            <w:proofErr w:type="spellEnd"/>
            <w:r w:rsidRPr="00B907A2">
              <w:rPr>
                <w:sz w:val="28"/>
                <w:szCs w:val="28"/>
              </w:rPr>
              <w:t xml:space="preserve"> плит</w:t>
            </w: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 xml:space="preserve">Прокол </w:t>
            </w:r>
            <w:proofErr w:type="spellStart"/>
            <w:r w:rsidRPr="00B907A2">
              <w:rPr>
                <w:sz w:val="28"/>
                <w:szCs w:val="28"/>
              </w:rPr>
              <w:t>футеровочных</w:t>
            </w:r>
            <w:proofErr w:type="spellEnd"/>
            <w:r w:rsidRPr="00B907A2">
              <w:rPr>
                <w:sz w:val="28"/>
                <w:szCs w:val="28"/>
              </w:rPr>
              <w:t xml:space="preserve"> плит барабана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 xml:space="preserve">Подтянуть </w:t>
            </w:r>
            <w:proofErr w:type="spellStart"/>
            <w:r w:rsidRPr="00B907A2">
              <w:rPr>
                <w:sz w:val="28"/>
                <w:szCs w:val="28"/>
              </w:rPr>
              <w:t>футеровочные</w:t>
            </w:r>
            <w:proofErr w:type="spellEnd"/>
            <w:r w:rsidRPr="00B907A2">
              <w:rPr>
                <w:sz w:val="28"/>
                <w:szCs w:val="28"/>
              </w:rPr>
              <w:t xml:space="preserve"> болты</w:t>
            </w: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Вскрыть мельницу, заменить проколотые плиты</w:t>
            </w:r>
          </w:p>
        </w:tc>
      </w:tr>
      <w:tr w:rsidR="00B907A2" w:rsidRPr="00B907A2" w:rsidTr="00ED0420"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 xml:space="preserve">Значительное ослабление </w:t>
            </w:r>
            <w:proofErr w:type="spellStart"/>
            <w:r w:rsidRPr="00B907A2">
              <w:rPr>
                <w:sz w:val="28"/>
                <w:szCs w:val="28"/>
              </w:rPr>
              <w:t>футер</w:t>
            </w:r>
            <w:proofErr w:type="gramStart"/>
            <w:r w:rsidRPr="00B907A2">
              <w:rPr>
                <w:sz w:val="28"/>
                <w:szCs w:val="28"/>
              </w:rPr>
              <w:t>о</w:t>
            </w:r>
            <w:proofErr w:type="spellEnd"/>
            <w:r w:rsidRPr="00B907A2">
              <w:rPr>
                <w:sz w:val="28"/>
                <w:szCs w:val="28"/>
              </w:rPr>
              <w:t>-</w:t>
            </w:r>
            <w:proofErr w:type="gramEnd"/>
            <w:r w:rsidRPr="00B907A2">
              <w:rPr>
                <w:sz w:val="28"/>
                <w:szCs w:val="28"/>
              </w:rPr>
              <w:t xml:space="preserve"> </w:t>
            </w:r>
            <w:proofErr w:type="spellStart"/>
            <w:r w:rsidRPr="00B907A2">
              <w:rPr>
                <w:sz w:val="28"/>
                <w:szCs w:val="28"/>
              </w:rPr>
              <w:lastRenderedPageBreak/>
              <w:t>вочных</w:t>
            </w:r>
            <w:proofErr w:type="spellEnd"/>
            <w:r w:rsidRPr="00B907A2">
              <w:rPr>
                <w:sz w:val="28"/>
                <w:szCs w:val="28"/>
              </w:rPr>
              <w:t xml:space="preserve"> болтов по всему барабану мельницы и в особенности со стороны загрузки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lastRenderedPageBreak/>
              <w:t>Износилась футеровка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 xml:space="preserve">Остановить мельницу и </w:t>
            </w:r>
            <w:proofErr w:type="spellStart"/>
            <w:r w:rsidRPr="00B907A2">
              <w:rPr>
                <w:sz w:val="28"/>
                <w:szCs w:val="28"/>
              </w:rPr>
              <w:t>перефутеровать</w:t>
            </w:r>
            <w:proofErr w:type="spellEnd"/>
          </w:p>
        </w:tc>
      </w:tr>
      <w:tr w:rsidR="00B907A2" w:rsidRPr="00B907A2" w:rsidTr="00ED0420"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lastRenderedPageBreak/>
              <w:t>Усиленная вибрация приводного вала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 xml:space="preserve">В зубья </w:t>
            </w:r>
            <w:proofErr w:type="spellStart"/>
            <w:r w:rsidRPr="00B907A2">
              <w:rPr>
                <w:sz w:val="28"/>
                <w:szCs w:val="28"/>
              </w:rPr>
              <w:t>венцовой</w:t>
            </w:r>
            <w:proofErr w:type="spellEnd"/>
            <w:r w:rsidRPr="00B907A2">
              <w:rPr>
                <w:sz w:val="28"/>
                <w:szCs w:val="28"/>
              </w:rPr>
              <w:t xml:space="preserve"> шестерни попал песок</w:t>
            </w: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Ослабление анкерных болтов фундаментной плиты приводного вала</w:t>
            </w: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Нарушены зазоры в зацеплении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 xml:space="preserve">Остановить мельницу тщательно промыть </w:t>
            </w:r>
            <w:proofErr w:type="spellStart"/>
            <w:r w:rsidRPr="00B907A2">
              <w:rPr>
                <w:sz w:val="28"/>
                <w:szCs w:val="28"/>
              </w:rPr>
              <w:t>венцовую</w:t>
            </w:r>
            <w:proofErr w:type="spellEnd"/>
            <w:r w:rsidRPr="00B907A2">
              <w:rPr>
                <w:sz w:val="28"/>
                <w:szCs w:val="28"/>
              </w:rPr>
              <w:t xml:space="preserve"> шестерню</w:t>
            </w: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Подтянуть болты</w:t>
            </w: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 xml:space="preserve">Остановить мельницу, </w:t>
            </w:r>
            <w:proofErr w:type="spellStart"/>
            <w:r w:rsidRPr="00B907A2">
              <w:rPr>
                <w:sz w:val="28"/>
                <w:szCs w:val="28"/>
              </w:rPr>
              <w:t>отрегули</w:t>
            </w:r>
            <w:proofErr w:type="spellEnd"/>
            <w:r w:rsidRPr="00B907A2">
              <w:rPr>
                <w:sz w:val="28"/>
                <w:szCs w:val="28"/>
              </w:rPr>
              <w:t>-</w:t>
            </w: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proofErr w:type="spellStart"/>
            <w:r w:rsidRPr="00B907A2">
              <w:rPr>
                <w:sz w:val="28"/>
                <w:szCs w:val="28"/>
              </w:rPr>
              <w:t>ровать</w:t>
            </w:r>
            <w:proofErr w:type="spellEnd"/>
            <w:r w:rsidRPr="00B907A2">
              <w:rPr>
                <w:sz w:val="28"/>
                <w:szCs w:val="28"/>
              </w:rPr>
              <w:t xml:space="preserve"> зубчатое зацепление</w:t>
            </w:r>
          </w:p>
        </w:tc>
      </w:tr>
      <w:tr w:rsidR="00B907A2" w:rsidRPr="00B907A2" w:rsidTr="00ED0420"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Стук в зубчатом зацеплении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Поломка зубьев шестерни или венца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Остановить мельницу, устранить поломку</w:t>
            </w:r>
          </w:p>
        </w:tc>
      </w:tr>
      <w:tr w:rsidR="00B907A2" w:rsidRPr="00B907A2" w:rsidTr="00ED0420"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Вибрация и заметные колебания корпусов подшипников привод-</w:t>
            </w: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proofErr w:type="spellStart"/>
            <w:r w:rsidRPr="00B907A2">
              <w:rPr>
                <w:sz w:val="28"/>
                <w:szCs w:val="28"/>
              </w:rPr>
              <w:t>ного</w:t>
            </w:r>
            <w:proofErr w:type="spellEnd"/>
            <w:r w:rsidRPr="00B907A2">
              <w:rPr>
                <w:sz w:val="28"/>
                <w:szCs w:val="28"/>
              </w:rPr>
              <w:t xml:space="preserve"> электродвигателя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 xml:space="preserve">Нарушена центровка валов электродвигателя и приводного вала </w:t>
            </w:r>
            <w:proofErr w:type="spellStart"/>
            <w:r w:rsidRPr="00B907A2">
              <w:rPr>
                <w:sz w:val="28"/>
                <w:szCs w:val="28"/>
              </w:rPr>
              <w:t>шестрени</w:t>
            </w:r>
            <w:proofErr w:type="spellEnd"/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Остановить мельницу произвести центровку</w:t>
            </w:r>
          </w:p>
        </w:tc>
      </w:tr>
      <w:tr w:rsidR="00B907A2" w:rsidRPr="00B907A2" w:rsidTr="00ED0420"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Пульпа вытекает через контрольные отверстия цапф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 xml:space="preserve">Нарушено уплотнение между цапфой и загрузочной или </w:t>
            </w:r>
            <w:proofErr w:type="spellStart"/>
            <w:r w:rsidRPr="00B907A2">
              <w:rPr>
                <w:sz w:val="28"/>
                <w:szCs w:val="28"/>
              </w:rPr>
              <w:t>разгру</w:t>
            </w:r>
            <w:proofErr w:type="spellEnd"/>
            <w:r w:rsidRPr="00B907A2">
              <w:rPr>
                <w:sz w:val="28"/>
                <w:szCs w:val="28"/>
              </w:rPr>
              <w:t>-</w:t>
            </w: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proofErr w:type="spellStart"/>
            <w:r w:rsidRPr="00B907A2">
              <w:rPr>
                <w:sz w:val="28"/>
                <w:szCs w:val="28"/>
              </w:rPr>
              <w:t>зочной</w:t>
            </w:r>
            <w:proofErr w:type="spellEnd"/>
            <w:r w:rsidRPr="00B907A2">
              <w:rPr>
                <w:sz w:val="28"/>
                <w:szCs w:val="28"/>
              </w:rPr>
              <w:t xml:space="preserve"> втулками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Остановить мельницу восстановить уплотнение</w:t>
            </w:r>
          </w:p>
        </w:tc>
      </w:tr>
      <w:tr w:rsidR="00B907A2" w:rsidRPr="00B907A2" w:rsidTr="00ED0420"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Стук в коробе питателя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Ослабло крепление черпака или улиты питателя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Остановить мельницу, закрепить черпак, улиту.</w:t>
            </w:r>
          </w:p>
        </w:tc>
      </w:tr>
      <w:tr w:rsidR="00B907A2" w:rsidRPr="00B907A2" w:rsidTr="00ED0420"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 xml:space="preserve">Мельница не включается, выпадает </w:t>
            </w:r>
            <w:proofErr w:type="spellStart"/>
            <w:r w:rsidRPr="00B907A2">
              <w:rPr>
                <w:sz w:val="28"/>
                <w:szCs w:val="28"/>
              </w:rPr>
              <w:t>блинкер</w:t>
            </w:r>
            <w:proofErr w:type="spellEnd"/>
            <w:r w:rsidRPr="00B907A2">
              <w:rPr>
                <w:sz w:val="28"/>
                <w:szCs w:val="28"/>
              </w:rPr>
              <w:t xml:space="preserve"> реле контроля </w:t>
            </w:r>
            <w:r w:rsidRPr="00B907A2">
              <w:rPr>
                <w:sz w:val="28"/>
                <w:szCs w:val="28"/>
              </w:rPr>
              <w:lastRenderedPageBreak/>
              <w:t>температуры подшипников (перегрев подшипников)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lastRenderedPageBreak/>
              <w:t>Недостаточное поступление масла</w:t>
            </w: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 xml:space="preserve">Попадание пульпы в </w:t>
            </w:r>
            <w:r w:rsidRPr="00B907A2">
              <w:rPr>
                <w:sz w:val="28"/>
                <w:szCs w:val="28"/>
              </w:rPr>
              <w:lastRenderedPageBreak/>
              <w:t>подшипник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lastRenderedPageBreak/>
              <w:t>Увеличить подачу масла</w:t>
            </w:r>
          </w:p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 xml:space="preserve">Закрыть подачу масла, разъединить сливную </w:t>
            </w:r>
            <w:r w:rsidRPr="00B907A2">
              <w:rPr>
                <w:sz w:val="28"/>
                <w:szCs w:val="28"/>
              </w:rPr>
              <w:lastRenderedPageBreak/>
              <w:t>магистраль приподнять мельницу и тщательно промыть подшипники</w:t>
            </w:r>
          </w:p>
        </w:tc>
      </w:tr>
      <w:tr w:rsidR="00B907A2" w:rsidRPr="00B907A2" w:rsidTr="00ED0420"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lastRenderedPageBreak/>
              <w:t>Не срабатывает реле протока масла или реле движения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Недостаточное поступление масла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Увеличить подачу масла</w:t>
            </w:r>
          </w:p>
        </w:tc>
      </w:tr>
      <w:tr w:rsidR="00B907A2" w:rsidRPr="00B907A2" w:rsidTr="00ED0420"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При пуске мельницы перегружается электродвигатель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В барабане слежался материал в результате длительного простоя, шары не перекатываются</w:t>
            </w:r>
          </w:p>
        </w:tc>
        <w:tc>
          <w:tcPr>
            <w:tcW w:w="3190" w:type="dxa"/>
          </w:tcPr>
          <w:p w:rsidR="00B907A2" w:rsidRPr="00B907A2" w:rsidRDefault="00B907A2" w:rsidP="00B907A2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B907A2">
              <w:rPr>
                <w:sz w:val="28"/>
                <w:szCs w:val="28"/>
              </w:rPr>
              <w:t>Перед пуском повернуть мельницу с помощью грузоподъемных механизмов</w:t>
            </w:r>
          </w:p>
        </w:tc>
      </w:tr>
    </w:tbl>
    <w:p w:rsidR="00B907A2" w:rsidRPr="00B907A2" w:rsidRDefault="00B907A2" w:rsidP="00B907A2">
      <w:pPr>
        <w:pStyle w:val="a3"/>
        <w:spacing w:line="360" w:lineRule="auto"/>
        <w:jc w:val="left"/>
        <w:rPr>
          <w:sz w:val="28"/>
          <w:szCs w:val="28"/>
        </w:rPr>
      </w:pPr>
    </w:p>
    <w:p w:rsidR="00067058" w:rsidRDefault="00067058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Практическая работа №19,20,21</w:t>
      </w:r>
    </w:p>
    <w:p w:rsidR="00470AF1" w:rsidRDefault="000F6ED5" w:rsidP="00470AF1">
      <w:pPr>
        <w:pStyle w:val="a3"/>
        <w:spacing w:line="360" w:lineRule="auto"/>
        <w:jc w:val="left"/>
      </w:pPr>
      <w:r>
        <w:rPr>
          <w:sz w:val="28"/>
          <w:szCs w:val="28"/>
        </w:rPr>
        <w:t>Выбор и расчет технологической схемы флотации</w:t>
      </w:r>
      <w:r>
        <w:rPr>
          <w:sz w:val="28"/>
          <w:szCs w:val="28"/>
        </w:rPr>
        <w:br/>
        <w:t>Цель работы: научиться выбирать и рассчитывать технологическую схему флотации.</w:t>
      </w:r>
      <w:r w:rsidR="00470AF1">
        <w:rPr>
          <w:sz w:val="28"/>
          <w:szCs w:val="28"/>
        </w:rPr>
        <w:br/>
      </w:r>
      <w:r w:rsidR="00470AF1">
        <w:object w:dxaOrig="10560" w:dyaOrig="12135">
          <v:shape id="_x0000_i1151" type="#_x0000_t75" style="width:468pt;height:537.75pt" o:ole="" fillcolor="window">
            <v:imagedata r:id="rId244" o:title=""/>
          </v:shape>
          <o:OLEObject Type="Embed" ProgID="MSPhotoEd.3" ShapeID="_x0000_i1151" DrawAspect="Content" ObjectID="_1668354686" r:id="rId245"/>
        </w:object>
      </w:r>
    </w:p>
    <w:p w:rsidR="00470AF1" w:rsidRDefault="00470AF1" w:rsidP="00470AF1">
      <w:pPr>
        <w:pStyle w:val="a3"/>
        <w:spacing w:line="360" w:lineRule="auto"/>
        <w:jc w:val="left"/>
      </w:pPr>
    </w:p>
    <w:p w:rsidR="00470AF1" w:rsidRDefault="00470AF1" w:rsidP="00470AF1">
      <w:pPr>
        <w:pStyle w:val="a3"/>
        <w:spacing w:line="360" w:lineRule="auto"/>
        <w:jc w:val="left"/>
      </w:pPr>
    </w:p>
    <w:p w:rsidR="00470AF1" w:rsidRDefault="00470AF1" w:rsidP="00470AF1">
      <w:pPr>
        <w:pStyle w:val="a3"/>
        <w:spacing w:line="360" w:lineRule="auto"/>
        <w:jc w:val="left"/>
      </w:pPr>
    </w:p>
    <w:p w:rsidR="00470AF1" w:rsidRDefault="00470AF1" w:rsidP="00470AF1">
      <w:pPr>
        <w:pStyle w:val="a3"/>
        <w:spacing w:line="360" w:lineRule="auto"/>
        <w:jc w:val="left"/>
      </w:pPr>
    </w:p>
    <w:p w:rsidR="00470AF1" w:rsidRDefault="00470AF1" w:rsidP="00470AF1">
      <w:pPr>
        <w:pStyle w:val="a3"/>
        <w:spacing w:line="360" w:lineRule="auto"/>
        <w:jc w:val="left"/>
      </w:pPr>
    </w:p>
    <w:p w:rsidR="00470AF1" w:rsidRPr="00470AF1" w:rsidRDefault="00470AF1" w:rsidP="00470A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470AF1" w:rsidRPr="00470AF1" w:rsidRDefault="00470AF1" w:rsidP="00470A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470AF1" w:rsidRPr="00470AF1" w:rsidRDefault="00470AF1" w:rsidP="00470A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  <w:r w:rsidRPr="00470AF1">
        <w:rPr>
          <w:rFonts w:ascii="Times New Roman" w:eastAsia="Times New Roman" w:hAnsi="Times New Roman" w:cs="Times New Roman"/>
          <w:sz w:val="24"/>
          <w:szCs w:val="16"/>
          <w:lang w:eastAsia="ru-RU"/>
        </w:rPr>
        <w:t xml:space="preserve">Таблица </w:t>
      </w:r>
    </w:p>
    <w:p w:rsidR="00470AF1" w:rsidRPr="00470AF1" w:rsidRDefault="00470AF1" w:rsidP="00470AF1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16"/>
          <w:lang w:eastAsia="ru-RU"/>
        </w:rPr>
        <w:t>Исходные данные для задач 1</w:t>
      </w:r>
      <w:r w:rsidRPr="00470AF1">
        <w:rPr>
          <w:rFonts w:ascii="Times New Roman" w:eastAsia="Times New Roman" w:hAnsi="Times New Roman" w:cs="Times New Roman"/>
          <w:sz w:val="24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16"/>
          <w:lang w:eastAsia="ru-RU"/>
        </w:rPr>
        <w:t>28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565"/>
        <w:gridCol w:w="569"/>
        <w:gridCol w:w="849"/>
        <w:gridCol w:w="705"/>
        <w:gridCol w:w="706"/>
        <w:gridCol w:w="706"/>
        <w:gridCol w:w="708"/>
        <w:gridCol w:w="706"/>
        <w:gridCol w:w="706"/>
        <w:gridCol w:w="706"/>
        <w:gridCol w:w="708"/>
        <w:gridCol w:w="706"/>
        <w:gridCol w:w="706"/>
        <w:gridCol w:w="706"/>
      </w:tblGrid>
      <w:tr w:rsidR="00470AF1" w:rsidRPr="00470AF1" w:rsidTr="00ED0420">
        <w:trPr>
          <w:cantSplit/>
          <w:trHeight w:val="1609"/>
        </w:trPr>
        <w:tc>
          <w:tcPr>
            <w:tcW w:w="534" w:type="dxa"/>
            <w:textDirection w:val="btLr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Вариант схемы</w:t>
            </w:r>
          </w:p>
        </w:tc>
        <w:tc>
          <w:tcPr>
            <w:tcW w:w="565" w:type="dxa"/>
            <w:textDirection w:val="btLr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Номер задачи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val="en-US" w:eastAsia="ru-RU"/>
              </w:rPr>
              <w:t>Q</w:t>
            </w:r>
            <w:proofErr w:type="spellStart"/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vertAlign w:val="subscript"/>
                <w:lang w:eastAsia="ru-RU"/>
              </w:rPr>
              <w:t>исх</w:t>
            </w:r>
            <w:proofErr w:type="spellEnd"/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, т/ч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δ, т/м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β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vertAlign w:val="subscript"/>
                <w:lang w:eastAsia="ru-RU"/>
              </w:rPr>
              <w:t>1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,%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β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vertAlign w:val="subscript"/>
                <w:lang w:eastAsia="ru-RU"/>
              </w:rPr>
              <w:t>3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,%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β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vertAlign w:val="subscript"/>
                <w:lang w:eastAsia="ru-RU"/>
              </w:rPr>
              <w:t>4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,%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β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vertAlign w:val="subscript"/>
                <w:lang w:eastAsia="ru-RU"/>
              </w:rPr>
              <w:t>5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,%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β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vertAlign w:val="subscript"/>
                <w:lang w:eastAsia="ru-RU"/>
              </w:rPr>
              <w:t>6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,%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β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vertAlign w:val="subscript"/>
                <w:lang w:eastAsia="ru-RU"/>
              </w:rPr>
              <w:t>7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,%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Β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vertAlign w:val="subscript"/>
                <w:lang w:eastAsia="ru-RU"/>
              </w:rPr>
              <w:t>8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,%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Β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vertAlign w:val="subscript"/>
                <w:lang w:eastAsia="ru-RU"/>
              </w:rPr>
              <w:t>9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,%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val="en-US" w:eastAsia="ru-RU"/>
              </w:rPr>
              <w:t>t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vertAlign w:val="subscript"/>
                <w:lang w:eastAsia="ru-RU"/>
              </w:rPr>
              <w:t>1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, мин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val="en-US" w:eastAsia="ru-RU"/>
              </w:rPr>
              <w:t>t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vertAlign w:val="subscript"/>
                <w:lang w:eastAsia="ru-RU"/>
              </w:rPr>
              <w:t>2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, мин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val="en-US" w:eastAsia="ru-RU"/>
              </w:rPr>
              <w:t>t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vertAlign w:val="subscript"/>
                <w:lang w:eastAsia="ru-RU"/>
              </w:rPr>
              <w:t>3</w:t>
            </w: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, мин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А</w:t>
            </w: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120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2.8-2.9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1,75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13,3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0,36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14,1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3,8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3,8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0,16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210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3.5-3.6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11,5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15,3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4,21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30,6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7,08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3,13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7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360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3.4-3.5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19,65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20,0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3,72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35,0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10,75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4,35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1,52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145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2.8-2.9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1,08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0,27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12,9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0,5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0,4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0,24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20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240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3.5-3.6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12,0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20,9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6,75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30,17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19,0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10,31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6,37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530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3.5-3.6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33,5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47,8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28,0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56,9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40,0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38,0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7,5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7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860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3.2-3.3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34,2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27,6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53,4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24,9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47,6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51,1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55,5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280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2.6-2.7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13,1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21,0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3,9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26,4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13,1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12,2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1,7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Б</w:t>
            </w: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9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500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2.0-2.2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46,2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53,7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17,0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57,8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30,2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62,0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40,8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910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2.8-3.0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33,3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37,5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25,2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39,0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34,5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39,7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37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11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630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2.8-3.0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33,5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37,0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7,0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38,6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34,0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39,5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35,5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7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7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9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460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3.2-3.3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28,6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22,1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47,6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21,7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30,0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19,2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32,4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13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710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3.2-3.3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22,0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41,0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15,9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47,5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21,0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49,3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39,0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270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2.9-3.0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23,5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27,0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18,2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28,4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23,0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30,2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20,3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15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15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200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3.4-3.5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16,9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33,5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5,0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37,0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7,0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38,5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34,0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В</w:t>
            </w: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16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240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2.6-2.7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19,8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31,1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11,6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36,3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15,6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41,0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19,8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9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17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180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2.6-2.7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13,4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33,3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11,4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38,6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17,76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42,6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19,3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12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18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360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2.6-2.7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15,1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33,3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9,4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37,0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18,9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41,4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26,3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19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120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2.6-2.7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15,6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32,5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10,2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37,0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20,6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39,7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25,7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20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480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2.9-3.0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44,0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49,8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8,1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50,4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39,8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51,2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45,8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Г</w:t>
            </w: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21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190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2.0-2.2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13,4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46,2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5,0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16,1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2,6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4,8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1,3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22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540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2.8-3.0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17,7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33,3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4,0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13,0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1,62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3,7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0,9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7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23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110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3.6-3.7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57,0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38,2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42,3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23,5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31,8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14,9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24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750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3.6-3.7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38,2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53,5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23,5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31,8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14,9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31,8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9,0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25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420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3.5-3.6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11,5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15,3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4,21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7,07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3,13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5,1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1,8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14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7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Д</w:t>
            </w: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26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270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3.2-3.3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22,0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41,0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15,9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47,5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21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40,2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6,9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27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630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2.6-2.7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15,1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33,3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9,4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37,0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18,9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21,8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7,3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9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</w:t>
            </w:r>
          </w:p>
        </w:tc>
      </w:tr>
      <w:tr w:rsidR="00470AF1" w:rsidRPr="00470AF1" w:rsidTr="00ED0420">
        <w:tc>
          <w:tcPr>
            <w:tcW w:w="534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28</w:t>
            </w:r>
          </w:p>
        </w:tc>
        <w:tc>
          <w:tcPr>
            <w:tcW w:w="56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6" w:right="-108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320</w:t>
            </w:r>
          </w:p>
        </w:tc>
        <w:tc>
          <w:tcPr>
            <w:tcW w:w="849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1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2.6-2.7</w:t>
            </w:r>
          </w:p>
        </w:tc>
        <w:tc>
          <w:tcPr>
            <w:tcW w:w="705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15,6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32,5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10,2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37,0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20,6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22,0</w:t>
            </w:r>
          </w:p>
        </w:tc>
        <w:tc>
          <w:tcPr>
            <w:tcW w:w="708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8,4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10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8</w:t>
            </w:r>
          </w:p>
        </w:tc>
        <w:tc>
          <w:tcPr>
            <w:tcW w:w="706" w:type="dxa"/>
          </w:tcPr>
          <w:p w:rsidR="00470AF1" w:rsidRPr="00470AF1" w:rsidRDefault="00470AF1" w:rsidP="00470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3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470AF1"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  <w:t>4</w:t>
            </w:r>
          </w:p>
        </w:tc>
      </w:tr>
    </w:tbl>
    <w:p w:rsidR="00470AF1" w:rsidRPr="00470AF1" w:rsidRDefault="00470AF1" w:rsidP="00470A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  <w:r w:rsidRPr="00470AF1">
        <w:rPr>
          <w:rFonts w:ascii="Times New Roman" w:eastAsia="Times New Roman" w:hAnsi="Times New Roman" w:cs="Times New Roman"/>
          <w:sz w:val="24"/>
          <w:szCs w:val="16"/>
          <w:lang w:eastAsia="ru-RU"/>
        </w:rPr>
        <w:t xml:space="preserve">         </w:t>
      </w:r>
    </w:p>
    <w:p w:rsid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</w:p>
    <w:p w:rsid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>Расчет количественной схемы заключается в определении вы</w:t>
      </w:r>
      <w:r w:rsidRPr="00470AF1">
        <w:rPr>
          <w:sz w:val="28"/>
          <w:szCs w:val="28"/>
        </w:rPr>
        <w:softHyphen/>
        <w:t>ходов</w:t>
      </w:r>
      <w:proofErr w:type="gramStart"/>
      <w:r w:rsidRPr="00470AF1">
        <w:rPr>
          <w:sz w:val="28"/>
          <w:szCs w:val="28"/>
        </w:rPr>
        <w:t xml:space="preserve"> (γ) </w:t>
      </w:r>
      <w:proofErr w:type="gramEnd"/>
      <w:r w:rsidRPr="00470AF1">
        <w:rPr>
          <w:sz w:val="28"/>
          <w:szCs w:val="28"/>
        </w:rPr>
        <w:t>всех продуктов, извлечения полезного компонента (ε) во все продукты, массы продуктов (</w:t>
      </w:r>
      <w:r w:rsidRPr="00470AF1">
        <w:rPr>
          <w:sz w:val="28"/>
          <w:szCs w:val="28"/>
          <w:lang w:val="en-US"/>
        </w:rPr>
        <w:t>Q</w:t>
      </w:r>
      <w:r w:rsidRPr="00470AF1">
        <w:rPr>
          <w:sz w:val="28"/>
          <w:szCs w:val="28"/>
        </w:rPr>
        <w:t>) и массы металла в продукте (Р).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lastRenderedPageBreak/>
        <w:t xml:space="preserve">      Целью расчета водно-шламовой схемы является обеспечение оптимальной плотности пульпы в операциях; определение количества воды, добавляемой в операции; составление баланса по воде, опре</w:t>
      </w:r>
      <w:r w:rsidRPr="00470AF1">
        <w:rPr>
          <w:sz w:val="28"/>
          <w:szCs w:val="28"/>
        </w:rPr>
        <w:softHyphen/>
        <w:t>деление объема пульпы в операциях и продуктах.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>Пример расчета типовой схемы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      В данном примере применяется "способ расчетного контура". При расчете схем указанным способом рекомендуется пользоваться следующим правилом. На схеме последовательно выделяют отдельные узлы, включающие одну или несколько операций разделения, которые заключают в  контур так, чтобы каждый из них пересекал не более двух продуктов с неизвестными выходами.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      Для приведенной схемы первым следует выделить контур, кото</w:t>
      </w:r>
      <w:r w:rsidRPr="00470AF1">
        <w:rPr>
          <w:sz w:val="28"/>
          <w:szCs w:val="28"/>
        </w:rPr>
        <w:softHyphen/>
        <w:t>рый пересекает исходный продукт, выход которого всегда известен и равен 100% или единице, конечные продукты 5, 8 (концентрат и  хвосты) с неизвестными выходами. На схеме это контур "а".3атем  выделите контур "б", который пересекает два продукта 3 и 6 с  неизвестными выходами и т.д.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      Определяем  М  по формуле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ab/>
      </w:r>
      <w:r w:rsidRPr="00470AF1">
        <w:rPr>
          <w:sz w:val="28"/>
          <w:szCs w:val="28"/>
        </w:rPr>
        <w:object w:dxaOrig="2280" w:dyaOrig="320">
          <v:shape id="_x0000_i1152" type="#_x0000_t75" style="width:114pt;height:15.75pt" o:ole="" fillcolor="window">
            <v:imagedata r:id="rId246" o:title=""/>
          </v:shape>
          <o:OLEObject Type="Embed" ProgID="Equation.3" ShapeID="_x0000_i1152" DrawAspect="Content" ObjectID="_1668354687" r:id="rId247"/>
        </w:object>
      </w:r>
      <w:r w:rsidRPr="00470AF1">
        <w:rPr>
          <w:sz w:val="28"/>
          <w:szCs w:val="28"/>
        </w:rPr>
        <w:t>.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      Назначаем исходные показатели - содержание</w:t>
      </w:r>
      <w:proofErr w:type="gramStart"/>
      <w:r w:rsidRPr="00470AF1">
        <w:rPr>
          <w:sz w:val="28"/>
          <w:szCs w:val="28"/>
        </w:rPr>
        <w:t xml:space="preserve"> (β) </w:t>
      </w:r>
      <w:proofErr w:type="gramEnd"/>
      <w:r w:rsidRPr="00470AF1">
        <w:rPr>
          <w:sz w:val="28"/>
          <w:szCs w:val="28"/>
        </w:rPr>
        <w:t>полезного компонента в исходной руде и продуктах разделения β</w:t>
      </w:r>
      <w:r w:rsidRPr="00470AF1">
        <w:rPr>
          <w:sz w:val="28"/>
          <w:szCs w:val="28"/>
          <w:vertAlign w:val="subscript"/>
        </w:rPr>
        <w:t>1</w:t>
      </w:r>
      <w:r w:rsidRPr="00470AF1">
        <w:rPr>
          <w:sz w:val="28"/>
          <w:szCs w:val="28"/>
        </w:rPr>
        <w:t>,β</w:t>
      </w:r>
      <w:r w:rsidRPr="00470AF1">
        <w:rPr>
          <w:sz w:val="28"/>
          <w:szCs w:val="28"/>
          <w:vertAlign w:val="subscript"/>
        </w:rPr>
        <w:t>3</w:t>
      </w:r>
      <w:r w:rsidRPr="00470AF1">
        <w:rPr>
          <w:sz w:val="28"/>
          <w:szCs w:val="28"/>
        </w:rPr>
        <w:t>,β</w:t>
      </w:r>
      <w:r w:rsidRPr="00470AF1">
        <w:rPr>
          <w:sz w:val="28"/>
          <w:szCs w:val="28"/>
          <w:vertAlign w:val="subscript"/>
        </w:rPr>
        <w:t>4</w:t>
      </w:r>
      <w:r w:rsidRPr="00470AF1">
        <w:rPr>
          <w:sz w:val="28"/>
          <w:szCs w:val="28"/>
        </w:rPr>
        <w:t>,β</w:t>
      </w:r>
      <w:r w:rsidRPr="00470AF1">
        <w:rPr>
          <w:sz w:val="28"/>
          <w:szCs w:val="28"/>
          <w:vertAlign w:val="subscript"/>
        </w:rPr>
        <w:t>5</w:t>
      </w:r>
      <w:r w:rsidRPr="00470AF1">
        <w:rPr>
          <w:sz w:val="28"/>
          <w:szCs w:val="28"/>
        </w:rPr>
        <w:t>,β</w:t>
      </w:r>
      <w:r w:rsidRPr="00470AF1">
        <w:rPr>
          <w:sz w:val="28"/>
          <w:szCs w:val="28"/>
          <w:vertAlign w:val="subscript"/>
        </w:rPr>
        <w:t>6</w:t>
      </w:r>
      <w:r w:rsidRPr="00470AF1">
        <w:rPr>
          <w:sz w:val="28"/>
          <w:szCs w:val="28"/>
        </w:rPr>
        <w:t>,β</w:t>
      </w:r>
      <w:r w:rsidRPr="00470AF1">
        <w:rPr>
          <w:sz w:val="28"/>
          <w:szCs w:val="28"/>
          <w:vertAlign w:val="subscript"/>
        </w:rPr>
        <w:t>7</w:t>
      </w:r>
      <w:r w:rsidRPr="00470AF1">
        <w:rPr>
          <w:sz w:val="28"/>
          <w:szCs w:val="28"/>
        </w:rPr>
        <w:t>,β</w:t>
      </w:r>
      <w:r w:rsidRPr="00470AF1">
        <w:rPr>
          <w:sz w:val="28"/>
          <w:szCs w:val="28"/>
          <w:vertAlign w:val="subscript"/>
        </w:rPr>
        <w:t>8</w:t>
      </w:r>
      <w:r w:rsidRPr="00470AF1">
        <w:rPr>
          <w:sz w:val="28"/>
          <w:szCs w:val="28"/>
        </w:rPr>
        <w:t>. Необходимо определить выход всех</w:t>
      </w:r>
      <w:proofErr w:type="gramStart"/>
      <w:r w:rsidRPr="00470AF1">
        <w:rPr>
          <w:sz w:val="28"/>
          <w:szCs w:val="28"/>
        </w:rPr>
        <w:t xml:space="preserve"> (γ) </w:t>
      </w:r>
      <w:proofErr w:type="gramEnd"/>
      <w:r w:rsidRPr="00470AF1">
        <w:rPr>
          <w:sz w:val="28"/>
          <w:szCs w:val="28"/>
        </w:rPr>
        <w:t>продуктов, извлечение по</w:t>
      </w:r>
      <w:r w:rsidRPr="00470AF1">
        <w:rPr>
          <w:sz w:val="28"/>
          <w:szCs w:val="28"/>
        </w:rPr>
        <w:softHyphen/>
        <w:t>лезного компонента (ε) во все продукты, массы (</w:t>
      </w:r>
      <w:r w:rsidRPr="00470AF1">
        <w:rPr>
          <w:sz w:val="28"/>
          <w:szCs w:val="28"/>
          <w:lang w:val="en-US"/>
        </w:rPr>
        <w:t>Q</w:t>
      </w:r>
      <w:r w:rsidRPr="00470AF1">
        <w:rPr>
          <w:sz w:val="28"/>
          <w:szCs w:val="28"/>
        </w:rPr>
        <w:t>) всех про</w:t>
      </w:r>
      <w:r w:rsidRPr="00470AF1">
        <w:rPr>
          <w:sz w:val="28"/>
          <w:szCs w:val="28"/>
        </w:rPr>
        <w:softHyphen/>
        <w:t>дуктов, массы металла (Р) во всех продуктах.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      Из схемы следует  γ</w:t>
      </w:r>
      <w:r w:rsidRPr="00470AF1">
        <w:rPr>
          <w:sz w:val="28"/>
          <w:szCs w:val="28"/>
          <w:vertAlign w:val="subscript"/>
        </w:rPr>
        <w:t>1</w:t>
      </w:r>
      <w:r w:rsidRPr="00470AF1">
        <w:rPr>
          <w:sz w:val="28"/>
          <w:szCs w:val="28"/>
        </w:rPr>
        <w:t>=100%(1); ε</w:t>
      </w:r>
      <w:r w:rsidRPr="00470AF1">
        <w:rPr>
          <w:sz w:val="28"/>
          <w:szCs w:val="28"/>
          <w:vertAlign w:val="subscript"/>
        </w:rPr>
        <w:t>1</w:t>
      </w:r>
      <w:r w:rsidRPr="00470AF1">
        <w:rPr>
          <w:sz w:val="28"/>
          <w:szCs w:val="28"/>
        </w:rPr>
        <w:t>=100% или 1. Для контура "а" составляем систему балансовых уравнений выходов и содержаний полезного компонента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ab/>
      </w:r>
      <w:r w:rsidRPr="00470AF1">
        <w:rPr>
          <w:sz w:val="28"/>
          <w:szCs w:val="28"/>
        </w:rPr>
        <w:object w:dxaOrig="2060" w:dyaOrig="760">
          <v:shape id="_x0000_i1153" type="#_x0000_t75" style="width:102.75pt;height:38.25pt" o:ole="" fillcolor="window">
            <v:imagedata r:id="rId248" o:title=""/>
          </v:shape>
          <o:OLEObject Type="Embed" ProgID="Equation.3" ShapeID="_x0000_i1153" DrawAspect="Content" ObjectID="_1668354688" r:id="rId249"/>
        </w:objec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  <w:vertAlign w:val="subscript"/>
        </w:rPr>
      </w:pPr>
      <w:r w:rsidRPr="00470AF1">
        <w:rPr>
          <w:sz w:val="28"/>
          <w:szCs w:val="28"/>
        </w:rPr>
        <w:t>Находим γ</w:t>
      </w:r>
      <w:r w:rsidRPr="00470AF1">
        <w:rPr>
          <w:sz w:val="28"/>
          <w:szCs w:val="28"/>
          <w:vertAlign w:val="subscript"/>
        </w:rPr>
        <w:t>5</w:t>
      </w:r>
      <w:r w:rsidRPr="00470AF1">
        <w:rPr>
          <w:sz w:val="28"/>
          <w:szCs w:val="28"/>
        </w:rPr>
        <w:t>, γ</w:t>
      </w:r>
      <w:r w:rsidRPr="00470AF1">
        <w:rPr>
          <w:sz w:val="28"/>
          <w:szCs w:val="28"/>
          <w:vertAlign w:val="subscript"/>
        </w:rPr>
        <w:t>8.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>Для контура "б" составляем систему уравнений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lastRenderedPageBreak/>
        <w:tab/>
      </w:r>
      <w:r w:rsidRPr="00470AF1">
        <w:rPr>
          <w:sz w:val="28"/>
          <w:szCs w:val="28"/>
        </w:rPr>
        <w:object w:dxaOrig="2120" w:dyaOrig="760">
          <v:shape id="_x0000_i1154" type="#_x0000_t75" style="width:105.75pt;height:38.25pt" o:ole="" fillcolor="window">
            <v:imagedata r:id="rId250" o:title=""/>
          </v:shape>
          <o:OLEObject Type="Embed" ProgID="Equation.3" ShapeID="_x0000_i1154" DrawAspect="Content" ObjectID="_1668354689" r:id="rId251"/>
        </w:objec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>Находим  γ</w:t>
      </w:r>
      <w:r w:rsidRPr="00470AF1">
        <w:rPr>
          <w:sz w:val="28"/>
          <w:szCs w:val="28"/>
          <w:vertAlign w:val="subscript"/>
        </w:rPr>
        <w:t>3</w:t>
      </w:r>
      <w:r w:rsidRPr="00470AF1">
        <w:rPr>
          <w:sz w:val="28"/>
          <w:szCs w:val="28"/>
        </w:rPr>
        <w:t xml:space="preserve"> и γ</w:t>
      </w:r>
      <w:r w:rsidRPr="00470AF1">
        <w:rPr>
          <w:sz w:val="28"/>
          <w:szCs w:val="28"/>
          <w:vertAlign w:val="subscript"/>
        </w:rPr>
        <w:t>6</w:t>
      </w:r>
      <w:r w:rsidRPr="00470AF1">
        <w:rPr>
          <w:sz w:val="28"/>
          <w:szCs w:val="28"/>
        </w:rPr>
        <w:t xml:space="preserve">. 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>Для  контура "в" составляем систему уравнений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ab/>
      </w:r>
      <w:r w:rsidRPr="00470AF1">
        <w:rPr>
          <w:sz w:val="28"/>
          <w:szCs w:val="28"/>
        </w:rPr>
        <w:object w:dxaOrig="2140" w:dyaOrig="760">
          <v:shape id="_x0000_i1155" type="#_x0000_t75" style="width:107.25pt;height:38.25pt" o:ole="" fillcolor="window">
            <v:imagedata r:id="rId252" o:title=""/>
          </v:shape>
          <o:OLEObject Type="Embed" ProgID="Equation.3" ShapeID="_x0000_i1155" DrawAspect="Content" ObjectID="_1668354690" r:id="rId253"/>
        </w:objec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>Находим γ</w:t>
      </w:r>
      <w:r w:rsidRPr="00470AF1">
        <w:rPr>
          <w:sz w:val="28"/>
          <w:szCs w:val="28"/>
          <w:vertAlign w:val="subscript"/>
        </w:rPr>
        <w:t>4</w:t>
      </w:r>
      <w:r w:rsidRPr="00470AF1">
        <w:rPr>
          <w:sz w:val="28"/>
          <w:szCs w:val="28"/>
        </w:rPr>
        <w:t>, γ</w:t>
      </w:r>
      <w:r w:rsidRPr="00470AF1">
        <w:rPr>
          <w:sz w:val="28"/>
          <w:szCs w:val="28"/>
          <w:vertAlign w:val="subscript"/>
        </w:rPr>
        <w:t>7</w:t>
      </w:r>
      <w:r w:rsidRPr="00470AF1">
        <w:rPr>
          <w:sz w:val="28"/>
          <w:szCs w:val="28"/>
        </w:rPr>
        <w:t>.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>Для контура "г" составляем систему уравнении и делаем проверку расчетов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ab/>
      </w:r>
      <w:r w:rsidRPr="00470AF1">
        <w:rPr>
          <w:sz w:val="28"/>
          <w:szCs w:val="28"/>
        </w:rPr>
        <w:object w:dxaOrig="1680" w:dyaOrig="720">
          <v:shape id="_x0000_i1156" type="#_x0000_t75" style="width:84.75pt;height:36.75pt" o:ole="" fillcolor="window">
            <v:imagedata r:id="rId254" o:title=""/>
          </v:shape>
          <o:OLEObject Type="Embed" ProgID="Equation.3" ShapeID="_x0000_i1156" DrawAspect="Content" ObjectID="_1668354691" r:id="rId255"/>
        </w:objec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>Определяем γ</w:t>
      </w:r>
      <w:r w:rsidRPr="00470AF1">
        <w:rPr>
          <w:sz w:val="28"/>
          <w:szCs w:val="28"/>
          <w:vertAlign w:val="subscript"/>
        </w:rPr>
        <w:t>9</w:t>
      </w:r>
      <w:r w:rsidRPr="00470AF1">
        <w:rPr>
          <w:sz w:val="28"/>
          <w:szCs w:val="28"/>
        </w:rPr>
        <w:t xml:space="preserve"> по уравнению </w:t>
      </w:r>
      <w:r w:rsidRPr="00470AF1">
        <w:rPr>
          <w:sz w:val="28"/>
          <w:szCs w:val="28"/>
        </w:rPr>
        <w:object w:dxaOrig="1240" w:dyaOrig="360">
          <v:shape id="_x0000_i1157" type="#_x0000_t75" style="width:62.25pt;height:18pt" o:ole="" fillcolor="window">
            <v:imagedata r:id="rId256" o:title=""/>
          </v:shape>
          <o:OLEObject Type="Embed" ProgID="Equation.3" ShapeID="_x0000_i1157" DrawAspect="Content" ObjectID="_1668354692" r:id="rId257"/>
        </w:objec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                β</w:t>
      </w:r>
      <w:r w:rsidRPr="00470AF1">
        <w:rPr>
          <w:sz w:val="28"/>
          <w:szCs w:val="28"/>
          <w:vertAlign w:val="subscript"/>
        </w:rPr>
        <w:t>2</w:t>
      </w:r>
      <w:r w:rsidRPr="00470AF1">
        <w:rPr>
          <w:sz w:val="28"/>
          <w:szCs w:val="28"/>
        </w:rPr>
        <w:t>, β</w:t>
      </w:r>
      <w:r w:rsidRPr="00470AF1">
        <w:rPr>
          <w:sz w:val="28"/>
          <w:szCs w:val="28"/>
          <w:vertAlign w:val="subscript"/>
        </w:rPr>
        <w:t xml:space="preserve">9 </w:t>
      </w:r>
      <w:r w:rsidRPr="00470AF1">
        <w:rPr>
          <w:sz w:val="28"/>
          <w:szCs w:val="28"/>
        </w:rPr>
        <w:t xml:space="preserve"> по уравнению </w:t>
      </w:r>
      <w:r w:rsidRPr="00470AF1">
        <w:rPr>
          <w:sz w:val="28"/>
          <w:szCs w:val="28"/>
        </w:rPr>
        <w:object w:dxaOrig="1840" w:dyaOrig="700">
          <v:shape id="_x0000_i1158" type="#_x0000_t75" style="width:92.25pt;height:35.25pt" o:ole="" fillcolor="window">
            <v:imagedata r:id="rId258" o:title=""/>
          </v:shape>
          <o:OLEObject Type="Embed" ProgID="Equation.3" ShapeID="_x0000_i1158" DrawAspect="Content" ObjectID="_1668354693" r:id="rId259"/>
        </w:object>
      </w:r>
      <w:r w:rsidRPr="00470AF1">
        <w:rPr>
          <w:sz w:val="28"/>
          <w:szCs w:val="28"/>
        </w:rPr>
        <w:t xml:space="preserve">, </w:t>
      </w:r>
      <w:r w:rsidRPr="00470AF1">
        <w:rPr>
          <w:sz w:val="28"/>
          <w:szCs w:val="28"/>
        </w:rPr>
        <w:object w:dxaOrig="1780" w:dyaOrig="700">
          <v:shape id="_x0000_i1159" type="#_x0000_t75" style="width:89.25pt;height:35.25pt" o:ole="" fillcolor="window">
            <v:imagedata r:id="rId260" o:title=""/>
          </v:shape>
          <o:OLEObject Type="Embed" ProgID="Equation.3" ShapeID="_x0000_i1159" DrawAspect="Content" ObjectID="_1668354694" r:id="rId261"/>
        </w:object>
      </w:r>
      <w:r w:rsidRPr="00470AF1">
        <w:rPr>
          <w:sz w:val="28"/>
          <w:szCs w:val="28"/>
        </w:rPr>
        <w:t>.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>Определяем извлечение полезного компонента в продукты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ab/>
      </w:r>
      <w:r w:rsidRPr="00470AF1">
        <w:rPr>
          <w:sz w:val="28"/>
          <w:szCs w:val="28"/>
        </w:rPr>
        <w:object w:dxaOrig="1100" w:dyaOrig="700">
          <v:shape id="_x0000_i1160" type="#_x0000_t75" style="width:54.75pt;height:35.25pt" o:ole="" fillcolor="window">
            <v:imagedata r:id="rId262" o:title=""/>
          </v:shape>
          <o:OLEObject Type="Embed" ProgID="Equation.3" ShapeID="_x0000_i1160" DrawAspect="Content" ObjectID="_1668354695" r:id="rId263"/>
        </w:object>
      </w:r>
      <w:r w:rsidRPr="00470AF1">
        <w:rPr>
          <w:sz w:val="28"/>
          <w:szCs w:val="28"/>
        </w:rPr>
        <w:tab/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>Массу продуктов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ab/>
      </w:r>
      <w:r w:rsidRPr="00470AF1">
        <w:rPr>
          <w:sz w:val="28"/>
          <w:szCs w:val="28"/>
        </w:rPr>
        <w:object w:dxaOrig="1120" w:dyaOrig="639">
          <v:shape id="_x0000_i1161" type="#_x0000_t75" style="width:56.25pt;height:32.25pt" o:ole="" fillcolor="window">
            <v:imagedata r:id="rId264" o:title=""/>
          </v:shape>
          <o:OLEObject Type="Embed" ProgID="Equation.3" ShapeID="_x0000_i1161" DrawAspect="Content" ObjectID="_1668354696" r:id="rId265"/>
        </w:object>
      </w:r>
      <w:r w:rsidR="00ED0420">
        <w:rPr>
          <w:sz w:val="28"/>
          <w:szCs w:val="28"/>
        </w:rPr>
        <w:tab/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>Массу полезного  компонента в исходной руде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ab/>
      </w:r>
      <w:r w:rsidRPr="00470AF1">
        <w:rPr>
          <w:sz w:val="28"/>
          <w:szCs w:val="28"/>
        </w:rPr>
        <w:object w:dxaOrig="1040" w:dyaOrig="639">
          <v:shape id="_x0000_i1162" type="#_x0000_t75" style="width:51.75pt;height:32.25pt" o:ole="" fillcolor="window">
            <v:imagedata r:id="rId266" o:title=""/>
          </v:shape>
          <o:OLEObject Type="Embed" ProgID="Equation.3" ShapeID="_x0000_i1162" DrawAspect="Content" ObjectID="_1668354697" r:id="rId267"/>
        </w:object>
      </w:r>
      <w:r w:rsidRPr="00470AF1">
        <w:rPr>
          <w:sz w:val="28"/>
          <w:szCs w:val="28"/>
        </w:rPr>
        <w:tab/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>и  в продуктах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ab/>
      </w:r>
      <w:r w:rsidRPr="00470AF1">
        <w:rPr>
          <w:sz w:val="28"/>
          <w:szCs w:val="28"/>
        </w:rPr>
        <w:object w:dxaOrig="1020" w:dyaOrig="639">
          <v:shape id="_x0000_i1163" type="#_x0000_t75" style="width:51pt;height:32.25pt" o:ole="" fillcolor="window">
            <v:imagedata r:id="rId268" o:title=""/>
          </v:shape>
          <o:OLEObject Type="Embed" ProgID="Equation.3" ShapeID="_x0000_i1163" DrawAspect="Content" ObjectID="_1668354698" r:id="rId269"/>
        </w:object>
      </w:r>
      <w:r w:rsidRPr="00470AF1">
        <w:rPr>
          <w:sz w:val="28"/>
          <w:szCs w:val="28"/>
        </w:rPr>
        <w:tab/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>Рассчитанные показатели записываем в табл.[4], с.148, табл.15.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      Исходными показателями для расчета водно-шламовой схемы являются содержания твердого в операциях и продуктах [4], табл.20.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      Для расчета используем формулы</w:t>
      </w:r>
    </w:p>
    <w:p w:rsidR="00470AF1" w:rsidRPr="00470AF1" w:rsidRDefault="00470AF1" w:rsidP="00470AF1">
      <w:pPr>
        <w:pStyle w:val="a3"/>
        <w:spacing w:line="360" w:lineRule="auto"/>
        <w:rPr>
          <w:sz w:val="28"/>
          <w:szCs w:val="28"/>
        </w:rPr>
      </w:pPr>
      <w:r w:rsidRPr="00470AF1">
        <w:rPr>
          <w:sz w:val="28"/>
          <w:szCs w:val="28"/>
        </w:rPr>
        <w:tab/>
      </w:r>
      <w:r w:rsidRPr="00470AF1">
        <w:rPr>
          <w:sz w:val="28"/>
          <w:szCs w:val="28"/>
        </w:rPr>
        <w:object w:dxaOrig="1420" w:dyaOrig="700">
          <v:shape id="_x0000_i1164" type="#_x0000_t75" style="width:71.25pt;height:35.25pt" o:ole="" fillcolor="window">
            <v:imagedata r:id="rId270" o:title=""/>
          </v:shape>
          <o:OLEObject Type="Embed" ProgID="Equation.3" ShapeID="_x0000_i1164" DrawAspect="Content" ObjectID="_1668354699" r:id="rId271"/>
        </w:object>
      </w:r>
      <w:r w:rsidRPr="00470AF1">
        <w:rPr>
          <w:sz w:val="28"/>
          <w:szCs w:val="28"/>
        </w:rPr>
        <w:tab/>
      </w:r>
    </w:p>
    <w:p w:rsidR="00470AF1" w:rsidRPr="00470AF1" w:rsidRDefault="00470AF1" w:rsidP="00470AF1">
      <w:pPr>
        <w:pStyle w:val="a3"/>
        <w:spacing w:line="360" w:lineRule="auto"/>
        <w:rPr>
          <w:sz w:val="28"/>
          <w:szCs w:val="28"/>
        </w:rPr>
      </w:pPr>
      <w:r w:rsidRPr="00470AF1">
        <w:rPr>
          <w:sz w:val="28"/>
          <w:szCs w:val="28"/>
        </w:rPr>
        <w:tab/>
      </w:r>
      <w:r w:rsidRPr="00470AF1">
        <w:rPr>
          <w:sz w:val="28"/>
          <w:szCs w:val="28"/>
        </w:rPr>
        <w:object w:dxaOrig="1120" w:dyaOrig="360">
          <v:shape id="_x0000_i1165" type="#_x0000_t75" style="width:56.25pt;height:18pt" o:ole="" fillcolor="window">
            <v:imagedata r:id="rId272" o:title=""/>
          </v:shape>
          <o:OLEObject Type="Embed" ProgID="Equation.3" ShapeID="_x0000_i1165" DrawAspect="Content" ObjectID="_1668354700" r:id="rId273"/>
        </w:object>
      </w:r>
      <w:r w:rsidRPr="00470AF1">
        <w:rPr>
          <w:sz w:val="28"/>
          <w:szCs w:val="28"/>
        </w:rPr>
        <w:tab/>
      </w:r>
    </w:p>
    <w:p w:rsidR="00470AF1" w:rsidRPr="00470AF1" w:rsidRDefault="00470AF1" w:rsidP="00470AF1">
      <w:pPr>
        <w:pStyle w:val="a3"/>
        <w:spacing w:line="360" w:lineRule="auto"/>
        <w:rPr>
          <w:sz w:val="28"/>
          <w:szCs w:val="28"/>
        </w:rPr>
      </w:pPr>
      <w:r w:rsidRPr="00470AF1">
        <w:rPr>
          <w:sz w:val="28"/>
          <w:szCs w:val="28"/>
        </w:rPr>
        <w:lastRenderedPageBreak/>
        <w:tab/>
      </w:r>
      <w:r w:rsidRPr="00470AF1">
        <w:rPr>
          <w:sz w:val="28"/>
          <w:szCs w:val="28"/>
        </w:rPr>
        <w:object w:dxaOrig="3360" w:dyaOrig="360">
          <v:shape id="_x0000_i1166" type="#_x0000_t75" style="width:168pt;height:18pt" o:ole="" fillcolor="window">
            <v:imagedata r:id="rId274" o:title=""/>
          </v:shape>
          <o:OLEObject Type="Embed" ProgID="Equation.3" ShapeID="_x0000_i1166" DrawAspect="Content" ObjectID="_1668354701" r:id="rId275"/>
        </w:object>
      </w:r>
      <w:r w:rsidRPr="00470AF1">
        <w:rPr>
          <w:sz w:val="28"/>
          <w:szCs w:val="28"/>
        </w:rPr>
        <w:tab/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 где </w:t>
      </w:r>
      <w:r w:rsidRPr="00470AF1">
        <w:rPr>
          <w:sz w:val="28"/>
          <w:szCs w:val="28"/>
          <w:lang w:val="en-US"/>
        </w:rPr>
        <w:t>R</w:t>
      </w:r>
      <w:r w:rsidRPr="00470AF1">
        <w:rPr>
          <w:sz w:val="28"/>
          <w:szCs w:val="28"/>
          <w:vertAlign w:val="subscript"/>
          <w:lang w:val="en-US"/>
        </w:rPr>
        <w:t>n</w:t>
      </w:r>
      <w:r w:rsidRPr="00470AF1">
        <w:rPr>
          <w:sz w:val="28"/>
          <w:szCs w:val="28"/>
        </w:rPr>
        <w:t xml:space="preserve"> - весовое отношение </w:t>
      </w:r>
      <w:proofErr w:type="gramStart"/>
      <w:r w:rsidRPr="00470AF1">
        <w:rPr>
          <w:sz w:val="28"/>
          <w:szCs w:val="28"/>
        </w:rPr>
        <w:t>жидкого</w:t>
      </w:r>
      <w:proofErr w:type="gramEnd"/>
      <w:r w:rsidRPr="00470AF1">
        <w:rPr>
          <w:sz w:val="28"/>
          <w:szCs w:val="28"/>
        </w:rPr>
        <w:t xml:space="preserve"> к твердому (разжижение) в операции или в продукте;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       </w:t>
      </w:r>
      <w:proofErr w:type="spellStart"/>
      <w:proofErr w:type="gramStart"/>
      <w:r w:rsidRPr="00470AF1">
        <w:rPr>
          <w:sz w:val="28"/>
          <w:szCs w:val="28"/>
          <w:lang w:val="en-US"/>
        </w:rPr>
        <w:t>T</w:t>
      </w:r>
      <w:r w:rsidRPr="00470AF1">
        <w:rPr>
          <w:sz w:val="28"/>
          <w:szCs w:val="28"/>
          <w:vertAlign w:val="subscript"/>
          <w:lang w:val="en-US"/>
        </w:rPr>
        <w:t>n</w:t>
      </w:r>
      <w:proofErr w:type="spellEnd"/>
      <w:proofErr w:type="gramEnd"/>
      <w:r w:rsidRPr="00470AF1">
        <w:rPr>
          <w:sz w:val="28"/>
          <w:szCs w:val="28"/>
        </w:rPr>
        <w:t xml:space="preserve"> - содержание твердого в операции или в продукте, %;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    </w:t>
      </w:r>
      <w:proofErr w:type="spellStart"/>
      <w:proofErr w:type="gramStart"/>
      <w:r w:rsidRPr="00470AF1">
        <w:rPr>
          <w:sz w:val="28"/>
          <w:szCs w:val="28"/>
          <w:lang w:val="en-US"/>
        </w:rPr>
        <w:t>W</w:t>
      </w:r>
      <w:r w:rsidRPr="00470AF1">
        <w:rPr>
          <w:sz w:val="28"/>
          <w:szCs w:val="28"/>
          <w:vertAlign w:val="subscript"/>
          <w:lang w:val="en-US"/>
        </w:rPr>
        <w:t>n</w:t>
      </w:r>
      <w:proofErr w:type="spellEnd"/>
      <w:r w:rsidRPr="00470AF1">
        <w:rPr>
          <w:sz w:val="28"/>
          <w:szCs w:val="28"/>
        </w:rPr>
        <w:t xml:space="preserve">  -</w:t>
      </w:r>
      <w:proofErr w:type="gramEnd"/>
      <w:r w:rsidRPr="00470AF1">
        <w:rPr>
          <w:sz w:val="28"/>
          <w:szCs w:val="28"/>
        </w:rPr>
        <w:t xml:space="preserve"> масса воды в операции или в продукте, м</w:t>
      </w:r>
      <w:r w:rsidRPr="00470AF1">
        <w:rPr>
          <w:sz w:val="28"/>
          <w:szCs w:val="28"/>
          <w:vertAlign w:val="superscript"/>
        </w:rPr>
        <w:t>3</w:t>
      </w:r>
      <w:r w:rsidRPr="00470AF1">
        <w:rPr>
          <w:sz w:val="28"/>
          <w:szCs w:val="28"/>
        </w:rPr>
        <w:t>/ч;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      </w:t>
      </w:r>
      <w:proofErr w:type="spellStart"/>
      <w:r w:rsidRPr="00470AF1">
        <w:rPr>
          <w:sz w:val="28"/>
          <w:szCs w:val="28"/>
          <w:lang w:val="en-US"/>
        </w:rPr>
        <w:t>V</w:t>
      </w:r>
      <w:r w:rsidRPr="00470AF1">
        <w:rPr>
          <w:sz w:val="28"/>
          <w:szCs w:val="28"/>
          <w:vertAlign w:val="subscript"/>
          <w:lang w:val="en-US"/>
        </w:rPr>
        <w:t>n</w:t>
      </w:r>
      <w:proofErr w:type="spellEnd"/>
      <w:r w:rsidRPr="00470AF1">
        <w:rPr>
          <w:sz w:val="28"/>
          <w:szCs w:val="28"/>
        </w:rPr>
        <w:t xml:space="preserve"> - объем пульпы, м</w:t>
      </w:r>
      <w:r w:rsidRPr="00470AF1">
        <w:rPr>
          <w:sz w:val="28"/>
          <w:szCs w:val="28"/>
          <w:vertAlign w:val="superscript"/>
        </w:rPr>
        <w:t>3</w:t>
      </w:r>
      <w:r w:rsidRPr="00470AF1">
        <w:rPr>
          <w:sz w:val="28"/>
          <w:szCs w:val="28"/>
        </w:rPr>
        <w:t>/ч;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       δ</w:t>
      </w:r>
      <w:r w:rsidRPr="00470AF1">
        <w:rPr>
          <w:sz w:val="28"/>
          <w:szCs w:val="28"/>
          <w:vertAlign w:val="subscript"/>
          <w:lang w:val="en-US"/>
        </w:rPr>
        <w:t>n</w:t>
      </w:r>
      <w:r w:rsidRPr="00470AF1">
        <w:rPr>
          <w:sz w:val="28"/>
          <w:szCs w:val="28"/>
        </w:rPr>
        <w:t xml:space="preserve"> - плотность твердого в продукте (принимаем одно значение для всех продуктов схемы, равное плотности исходного полезного ископаемого), т/м</w:t>
      </w:r>
      <w:r w:rsidRPr="00470AF1">
        <w:rPr>
          <w:sz w:val="28"/>
          <w:szCs w:val="28"/>
          <w:vertAlign w:val="superscript"/>
        </w:rPr>
        <w:t>3</w:t>
      </w:r>
      <w:r w:rsidRPr="00470AF1">
        <w:rPr>
          <w:sz w:val="28"/>
          <w:szCs w:val="28"/>
        </w:rPr>
        <w:t>.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     Исходные данные для расчета водно-шламовой схемы подразде</w:t>
      </w:r>
      <w:r w:rsidRPr="00470AF1">
        <w:rPr>
          <w:sz w:val="28"/>
          <w:szCs w:val="28"/>
        </w:rPr>
        <w:softHyphen/>
        <w:t>ляются на две группы: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      I группа - оптимальные значения </w:t>
      </w:r>
      <w:r w:rsidRPr="00470AF1">
        <w:rPr>
          <w:sz w:val="28"/>
          <w:szCs w:val="28"/>
          <w:lang w:val="en-US"/>
        </w:rPr>
        <w:t>R</w:t>
      </w:r>
      <w:r w:rsidRPr="00470AF1">
        <w:rPr>
          <w:sz w:val="28"/>
          <w:szCs w:val="28"/>
        </w:rPr>
        <w:t xml:space="preserve">  (в операциях, кроме клас</w:t>
      </w:r>
      <w:r w:rsidRPr="00470AF1">
        <w:rPr>
          <w:sz w:val="28"/>
          <w:szCs w:val="28"/>
        </w:rPr>
        <w:softHyphen/>
        <w:t>сификации). В классификации оптимальное значение берем для слива.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      </w:t>
      </w:r>
      <w:proofErr w:type="gramStart"/>
      <w:r w:rsidRPr="00470AF1">
        <w:rPr>
          <w:sz w:val="28"/>
          <w:szCs w:val="28"/>
          <w:lang w:val="en-US"/>
        </w:rPr>
        <w:t>II</w:t>
      </w:r>
      <w:r w:rsidRPr="00470AF1">
        <w:rPr>
          <w:sz w:val="28"/>
          <w:szCs w:val="28"/>
        </w:rPr>
        <w:t xml:space="preserve"> группа - значение </w:t>
      </w:r>
      <w:r w:rsidRPr="00470AF1">
        <w:rPr>
          <w:sz w:val="28"/>
          <w:szCs w:val="28"/>
          <w:lang w:val="en-US"/>
        </w:rPr>
        <w:t>R</w:t>
      </w:r>
      <w:r w:rsidRPr="00470AF1">
        <w:rPr>
          <w:sz w:val="28"/>
          <w:szCs w:val="28"/>
        </w:rPr>
        <w:t xml:space="preserve"> для таких продуктов, выходящих из опе</w:t>
      </w:r>
      <w:r w:rsidRPr="00470AF1">
        <w:rPr>
          <w:sz w:val="28"/>
          <w:szCs w:val="28"/>
        </w:rPr>
        <w:softHyphen/>
        <w:t>рации, которые имеют относительно постоянную или колеблющуюся в узких пределах влажность.</w:t>
      </w:r>
      <w:proofErr w:type="gramEnd"/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>ПОРЯДОК РАСЧЕТА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>Составляем таблицу исходных показателей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92"/>
        <w:gridCol w:w="1792"/>
        <w:gridCol w:w="1792"/>
        <w:gridCol w:w="1793"/>
        <w:gridCol w:w="1793"/>
        <w:gridCol w:w="1793"/>
      </w:tblGrid>
      <w:tr w:rsidR="00470AF1" w:rsidRPr="00470AF1" w:rsidTr="00ED0420">
        <w:trPr>
          <w:cantSplit/>
          <w:jc w:val="center"/>
        </w:trPr>
        <w:tc>
          <w:tcPr>
            <w:tcW w:w="1792" w:type="dxa"/>
          </w:tcPr>
          <w:p w:rsidR="00470AF1" w:rsidRPr="00470AF1" w:rsidRDefault="00470AF1" w:rsidP="00470AF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70AF1">
              <w:rPr>
                <w:sz w:val="28"/>
                <w:szCs w:val="28"/>
                <w:lang w:val="en-US"/>
              </w:rPr>
              <w:t>I</w:t>
            </w:r>
            <w:r w:rsidRPr="00470AF1">
              <w:rPr>
                <w:sz w:val="28"/>
                <w:szCs w:val="28"/>
              </w:rPr>
              <w:t xml:space="preserve"> группа</w:t>
            </w:r>
          </w:p>
        </w:tc>
        <w:tc>
          <w:tcPr>
            <w:tcW w:w="3584" w:type="dxa"/>
            <w:gridSpan w:val="2"/>
          </w:tcPr>
          <w:p w:rsidR="00470AF1" w:rsidRPr="00470AF1" w:rsidRDefault="00470AF1" w:rsidP="00470AF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70AF1">
              <w:rPr>
                <w:sz w:val="28"/>
                <w:szCs w:val="28"/>
              </w:rPr>
              <w:t>Оптимальные значения, которые необходимо обеспечить</w:t>
            </w:r>
          </w:p>
        </w:tc>
        <w:tc>
          <w:tcPr>
            <w:tcW w:w="1793" w:type="dxa"/>
          </w:tcPr>
          <w:p w:rsidR="00470AF1" w:rsidRPr="00470AF1" w:rsidRDefault="00470AF1" w:rsidP="00470AF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70AF1">
              <w:rPr>
                <w:sz w:val="28"/>
                <w:szCs w:val="28"/>
                <w:lang w:val="en-US"/>
              </w:rPr>
              <w:t>II</w:t>
            </w:r>
            <w:r w:rsidRPr="00470AF1">
              <w:rPr>
                <w:sz w:val="28"/>
                <w:szCs w:val="28"/>
              </w:rPr>
              <w:t xml:space="preserve"> группа</w:t>
            </w:r>
          </w:p>
        </w:tc>
        <w:tc>
          <w:tcPr>
            <w:tcW w:w="3586" w:type="dxa"/>
            <w:gridSpan w:val="2"/>
          </w:tcPr>
          <w:p w:rsidR="00470AF1" w:rsidRPr="00470AF1" w:rsidRDefault="00470AF1" w:rsidP="00470AF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70AF1">
              <w:rPr>
                <w:sz w:val="28"/>
                <w:szCs w:val="28"/>
              </w:rPr>
              <w:t xml:space="preserve">Нерегулируемые значения </w:t>
            </w:r>
            <w:r w:rsidRPr="00470AF1">
              <w:rPr>
                <w:sz w:val="28"/>
                <w:szCs w:val="28"/>
                <w:lang w:val="en-US"/>
              </w:rPr>
              <w:t>R</w:t>
            </w:r>
          </w:p>
        </w:tc>
      </w:tr>
      <w:tr w:rsidR="00470AF1" w:rsidRPr="00470AF1" w:rsidTr="00ED0420">
        <w:trPr>
          <w:jc w:val="center"/>
        </w:trPr>
        <w:tc>
          <w:tcPr>
            <w:tcW w:w="1792" w:type="dxa"/>
          </w:tcPr>
          <w:p w:rsidR="00470AF1" w:rsidRPr="00470AF1" w:rsidRDefault="00470AF1" w:rsidP="00470AF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70AF1">
              <w:rPr>
                <w:sz w:val="28"/>
                <w:szCs w:val="28"/>
              </w:rPr>
              <w:t>Номер операции или продукта</w:t>
            </w:r>
          </w:p>
        </w:tc>
        <w:tc>
          <w:tcPr>
            <w:tcW w:w="1792" w:type="dxa"/>
          </w:tcPr>
          <w:p w:rsidR="00470AF1" w:rsidRPr="00470AF1" w:rsidRDefault="00470AF1" w:rsidP="00470AF1">
            <w:pPr>
              <w:pStyle w:val="a3"/>
              <w:spacing w:line="360" w:lineRule="auto"/>
              <w:jc w:val="left"/>
              <w:rPr>
                <w:sz w:val="28"/>
                <w:szCs w:val="28"/>
              </w:rPr>
            </w:pPr>
            <w:r w:rsidRPr="00470AF1">
              <w:rPr>
                <w:sz w:val="28"/>
                <w:szCs w:val="28"/>
              </w:rPr>
              <w:t>Т</w:t>
            </w:r>
          </w:p>
        </w:tc>
        <w:tc>
          <w:tcPr>
            <w:tcW w:w="1792" w:type="dxa"/>
          </w:tcPr>
          <w:p w:rsidR="00470AF1" w:rsidRPr="00470AF1" w:rsidRDefault="00470AF1" w:rsidP="00470AF1">
            <w:pPr>
              <w:pStyle w:val="a3"/>
              <w:spacing w:line="360" w:lineRule="auto"/>
              <w:jc w:val="left"/>
              <w:rPr>
                <w:sz w:val="28"/>
                <w:szCs w:val="28"/>
              </w:rPr>
            </w:pPr>
            <w:r w:rsidRPr="00470AF1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1793" w:type="dxa"/>
          </w:tcPr>
          <w:p w:rsidR="00470AF1" w:rsidRPr="00470AF1" w:rsidRDefault="00470AF1" w:rsidP="00470AF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70AF1">
              <w:rPr>
                <w:sz w:val="28"/>
                <w:szCs w:val="28"/>
              </w:rPr>
              <w:t>Номер продукта</w:t>
            </w:r>
          </w:p>
        </w:tc>
        <w:tc>
          <w:tcPr>
            <w:tcW w:w="1793" w:type="dxa"/>
          </w:tcPr>
          <w:p w:rsidR="00470AF1" w:rsidRPr="00470AF1" w:rsidRDefault="00470AF1" w:rsidP="00470AF1">
            <w:pPr>
              <w:pStyle w:val="a3"/>
              <w:spacing w:line="360" w:lineRule="auto"/>
              <w:jc w:val="left"/>
              <w:rPr>
                <w:sz w:val="28"/>
                <w:szCs w:val="28"/>
              </w:rPr>
            </w:pPr>
            <w:r w:rsidRPr="00470AF1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793" w:type="dxa"/>
          </w:tcPr>
          <w:p w:rsidR="00470AF1" w:rsidRPr="00470AF1" w:rsidRDefault="00470AF1" w:rsidP="00470AF1">
            <w:pPr>
              <w:pStyle w:val="a3"/>
              <w:spacing w:line="360" w:lineRule="auto"/>
              <w:jc w:val="left"/>
              <w:rPr>
                <w:sz w:val="28"/>
                <w:szCs w:val="28"/>
              </w:rPr>
            </w:pPr>
            <w:r w:rsidRPr="00470AF1">
              <w:rPr>
                <w:sz w:val="28"/>
                <w:szCs w:val="28"/>
                <w:lang w:val="en-US"/>
              </w:rPr>
              <w:t>R</w:t>
            </w:r>
          </w:p>
        </w:tc>
      </w:tr>
    </w:tbl>
    <w:p w:rsidR="00470AF1" w:rsidRPr="00470AF1" w:rsidRDefault="00470AF1" w:rsidP="00470AF1">
      <w:pPr>
        <w:pStyle w:val="a3"/>
        <w:spacing w:line="360" w:lineRule="auto"/>
        <w:rPr>
          <w:sz w:val="28"/>
          <w:szCs w:val="28"/>
        </w:rPr>
      </w:pP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Определяем  </w:t>
      </w:r>
      <w:r w:rsidRPr="00470AF1">
        <w:rPr>
          <w:sz w:val="28"/>
          <w:szCs w:val="28"/>
          <w:lang w:val="en-US"/>
        </w:rPr>
        <w:t>W</w:t>
      </w:r>
      <w:r w:rsidRPr="00470AF1">
        <w:rPr>
          <w:sz w:val="28"/>
          <w:szCs w:val="28"/>
        </w:rPr>
        <w:t xml:space="preserve">  в операциях и в продуктах с известными значениями  R  по формуле (45). 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 xml:space="preserve">Составляем уравнение баланса воды для операции и продуктов  и определяем неизвестные значения W  и  </w:t>
      </w:r>
      <w:r w:rsidRPr="00470AF1">
        <w:rPr>
          <w:sz w:val="28"/>
          <w:szCs w:val="28"/>
          <w:lang w:val="en-US"/>
        </w:rPr>
        <w:t>L</w:t>
      </w:r>
      <w:r w:rsidRPr="00470AF1">
        <w:rPr>
          <w:sz w:val="28"/>
          <w:szCs w:val="28"/>
        </w:rPr>
        <w:t xml:space="preserve"> (масса свежей воды, до</w:t>
      </w:r>
      <w:r w:rsidRPr="00470AF1">
        <w:rPr>
          <w:sz w:val="28"/>
          <w:szCs w:val="28"/>
        </w:rPr>
        <w:softHyphen/>
        <w:t xml:space="preserve">бавляемой в операции). 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lastRenderedPageBreak/>
        <w:t xml:space="preserve">Определяем остальные значения </w:t>
      </w:r>
      <w:r w:rsidRPr="00470AF1">
        <w:rPr>
          <w:sz w:val="28"/>
          <w:szCs w:val="28"/>
          <w:lang w:val="en-US"/>
        </w:rPr>
        <w:t>R</w:t>
      </w:r>
      <w:r w:rsidRPr="00470AF1">
        <w:rPr>
          <w:sz w:val="28"/>
          <w:szCs w:val="28"/>
        </w:rPr>
        <w:t xml:space="preserve"> в продуктах. </w:t>
      </w:r>
    </w:p>
    <w:p w:rsidR="00470AF1" w:rsidRPr="00470AF1" w:rsidRDefault="00470AF1" w:rsidP="00470AF1">
      <w:pPr>
        <w:pStyle w:val="a3"/>
        <w:spacing w:line="360" w:lineRule="auto"/>
        <w:jc w:val="left"/>
        <w:rPr>
          <w:sz w:val="28"/>
          <w:szCs w:val="28"/>
        </w:rPr>
      </w:pPr>
      <w:r w:rsidRPr="00470AF1">
        <w:rPr>
          <w:sz w:val="28"/>
          <w:szCs w:val="28"/>
        </w:rPr>
        <w:t>Составляем таблицу баланса воды.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658"/>
        <w:gridCol w:w="2658"/>
        <w:gridCol w:w="2658"/>
        <w:gridCol w:w="2658"/>
      </w:tblGrid>
      <w:tr w:rsidR="00470AF1" w:rsidRPr="00470AF1" w:rsidTr="00ED0420">
        <w:trPr>
          <w:trHeight w:val="480"/>
        </w:trPr>
        <w:tc>
          <w:tcPr>
            <w:tcW w:w="2658" w:type="dxa"/>
          </w:tcPr>
          <w:p w:rsidR="00470AF1" w:rsidRPr="00470AF1" w:rsidRDefault="00470AF1" w:rsidP="00470AF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70AF1">
              <w:rPr>
                <w:sz w:val="28"/>
                <w:szCs w:val="28"/>
              </w:rPr>
              <w:t>Поступает воды в процесс</w:t>
            </w:r>
          </w:p>
        </w:tc>
        <w:tc>
          <w:tcPr>
            <w:tcW w:w="2658" w:type="dxa"/>
          </w:tcPr>
          <w:p w:rsidR="00470AF1" w:rsidRPr="00470AF1" w:rsidRDefault="00470AF1" w:rsidP="00470AF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70AF1">
              <w:rPr>
                <w:sz w:val="28"/>
                <w:szCs w:val="28"/>
              </w:rPr>
              <w:t>м</w:t>
            </w:r>
            <w:r w:rsidRPr="00470AF1">
              <w:rPr>
                <w:sz w:val="28"/>
                <w:szCs w:val="28"/>
                <w:vertAlign w:val="superscript"/>
              </w:rPr>
              <w:t>3</w:t>
            </w:r>
            <w:r w:rsidRPr="00470AF1">
              <w:rPr>
                <w:sz w:val="28"/>
                <w:szCs w:val="28"/>
              </w:rPr>
              <w:t>/ч</w:t>
            </w:r>
          </w:p>
        </w:tc>
        <w:tc>
          <w:tcPr>
            <w:tcW w:w="2658" w:type="dxa"/>
          </w:tcPr>
          <w:p w:rsidR="00470AF1" w:rsidRPr="00470AF1" w:rsidRDefault="00470AF1" w:rsidP="00470AF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70AF1">
              <w:rPr>
                <w:sz w:val="28"/>
                <w:szCs w:val="28"/>
              </w:rPr>
              <w:t>Уходит воды из процесса</w:t>
            </w:r>
          </w:p>
        </w:tc>
        <w:tc>
          <w:tcPr>
            <w:tcW w:w="2658" w:type="dxa"/>
          </w:tcPr>
          <w:p w:rsidR="00470AF1" w:rsidRPr="00470AF1" w:rsidRDefault="00470AF1" w:rsidP="00470AF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70AF1">
              <w:rPr>
                <w:sz w:val="28"/>
                <w:szCs w:val="28"/>
              </w:rPr>
              <w:t>м</w:t>
            </w:r>
            <w:r w:rsidRPr="00470AF1">
              <w:rPr>
                <w:sz w:val="28"/>
                <w:szCs w:val="28"/>
                <w:vertAlign w:val="superscript"/>
              </w:rPr>
              <w:t>3</w:t>
            </w:r>
            <w:r w:rsidRPr="00470AF1">
              <w:rPr>
                <w:sz w:val="28"/>
                <w:szCs w:val="28"/>
              </w:rPr>
              <w:t>/ч</w:t>
            </w:r>
          </w:p>
        </w:tc>
      </w:tr>
      <w:tr w:rsidR="00470AF1" w:rsidRPr="00470AF1" w:rsidTr="00ED0420">
        <w:trPr>
          <w:trHeight w:val="420"/>
        </w:trPr>
        <w:tc>
          <w:tcPr>
            <w:tcW w:w="2658" w:type="dxa"/>
          </w:tcPr>
          <w:p w:rsidR="00470AF1" w:rsidRPr="00470AF1" w:rsidRDefault="00470AF1" w:rsidP="00470AF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70AF1">
              <w:rPr>
                <w:sz w:val="28"/>
                <w:szCs w:val="28"/>
              </w:rPr>
              <w:t xml:space="preserve">Всего поступает </w:t>
            </w:r>
            <w:r w:rsidRPr="00470AF1">
              <w:rPr>
                <w:sz w:val="28"/>
                <w:szCs w:val="28"/>
              </w:rPr>
              <w:object w:dxaOrig="999" w:dyaOrig="400">
                <v:shape id="_x0000_i1167" type="#_x0000_t75" style="width:50.25pt;height:20.25pt" o:ole="" fillcolor="window">
                  <v:imagedata r:id="rId276" o:title=""/>
                </v:shape>
                <o:OLEObject Type="Embed" ProgID="Equation.3" ShapeID="_x0000_i1167" DrawAspect="Content" ObjectID="_1668354702" r:id="rId277"/>
              </w:object>
            </w:r>
          </w:p>
        </w:tc>
        <w:tc>
          <w:tcPr>
            <w:tcW w:w="2658" w:type="dxa"/>
          </w:tcPr>
          <w:p w:rsidR="00470AF1" w:rsidRPr="00470AF1" w:rsidRDefault="00470AF1" w:rsidP="00470AF1">
            <w:pPr>
              <w:pStyle w:val="a3"/>
              <w:spacing w:line="360" w:lineRule="auto"/>
              <w:rPr>
                <w:sz w:val="28"/>
                <w:szCs w:val="28"/>
              </w:rPr>
            </w:pPr>
          </w:p>
          <w:p w:rsidR="00470AF1" w:rsidRPr="00470AF1" w:rsidRDefault="00470AF1" w:rsidP="00470AF1">
            <w:pPr>
              <w:pStyle w:val="a3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470AF1" w:rsidRPr="00470AF1" w:rsidRDefault="00470AF1" w:rsidP="00470AF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470AF1">
              <w:rPr>
                <w:sz w:val="28"/>
                <w:szCs w:val="28"/>
              </w:rPr>
              <w:t xml:space="preserve">Всего уходит </w:t>
            </w:r>
            <w:r w:rsidRPr="00470AF1">
              <w:rPr>
                <w:sz w:val="28"/>
                <w:szCs w:val="28"/>
              </w:rPr>
              <w:object w:dxaOrig="680" w:dyaOrig="400">
                <v:shape id="_x0000_i1168" type="#_x0000_t75" style="width:33.75pt;height:20.25pt" o:ole="" fillcolor="window">
                  <v:imagedata r:id="rId278" o:title=""/>
                </v:shape>
                <o:OLEObject Type="Embed" ProgID="Equation.3" ShapeID="_x0000_i1168" DrawAspect="Content" ObjectID="_1668354703" r:id="rId279"/>
              </w:object>
            </w:r>
          </w:p>
        </w:tc>
        <w:tc>
          <w:tcPr>
            <w:tcW w:w="2658" w:type="dxa"/>
          </w:tcPr>
          <w:p w:rsidR="00470AF1" w:rsidRPr="00470AF1" w:rsidRDefault="00470AF1" w:rsidP="00470AF1">
            <w:pPr>
              <w:pStyle w:val="a3"/>
              <w:spacing w:line="360" w:lineRule="auto"/>
              <w:rPr>
                <w:sz w:val="28"/>
                <w:szCs w:val="28"/>
              </w:rPr>
            </w:pPr>
          </w:p>
          <w:p w:rsidR="00470AF1" w:rsidRPr="00470AF1" w:rsidRDefault="00470AF1" w:rsidP="00470AF1">
            <w:pPr>
              <w:pStyle w:val="a3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0F6ED5" w:rsidRDefault="000F6ED5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BE42FE" w:rsidRDefault="00BE42FE" w:rsidP="00067058">
      <w:pPr>
        <w:pStyle w:val="a3"/>
        <w:spacing w:line="360" w:lineRule="auto"/>
        <w:jc w:val="left"/>
        <w:rPr>
          <w:sz w:val="28"/>
          <w:szCs w:val="28"/>
        </w:rPr>
      </w:pP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качественно-количественную схему флотации монометаллической руды.</w:t>
      </w: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флотации включает в себя основную, контрольную и две </w:t>
      </w:r>
      <w:proofErr w:type="spellStart"/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перечистные</w:t>
      </w:r>
      <w:proofErr w:type="spellEnd"/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операции. Концентрат контрольной флотации и хвосты перечистки 1 поступают на основную флотацию, а хвосты перечистки 2 на перечистку 1.</w:t>
      </w: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Привести рисунок схемы флотации.</w:t>
      </w: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расчета показателей обогащения (выход продукта, содержание расчетного компонента и извлечение расчетного компонента) по операциям свести в таблицу.</w:t>
      </w: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Исходные данные:</w:t>
      </w: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Производительность фабрики, т/</w:t>
      </w:r>
      <w:proofErr w:type="spellStart"/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4500;</w:t>
      </w: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металла</w:t>
      </w:r>
      <w:proofErr w:type="gramStart"/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, %:</w:t>
      </w:r>
      <w:proofErr w:type="gramEnd"/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руде – 7;</w:t>
      </w: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концентрате основной флотации – 35;</w:t>
      </w: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хвостах основной флотации – 1,4;</w:t>
      </w: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хвостах контрольной флотации – 0,7;</w:t>
      </w: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концентрате контрольной флотации – 7;</w:t>
      </w: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концентрате перечистки 1 – 48;</w:t>
      </w: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хвостах перечистки 1 – 7;</w:t>
      </w: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хвостах перечистки 2 – 63,7.</w:t>
      </w: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E" w:rsidRPr="00BE42FE" w:rsidRDefault="00BE42FE" w:rsidP="00BE4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Определяем необходимое и достаточное число исходных показателей для расчета схемы [4, стр. 140, ф. 76]:</w:t>
      </w:r>
    </w:p>
    <w:p w:rsidR="00BE42FE" w:rsidRPr="00BE42FE" w:rsidRDefault="00BE42FE" w:rsidP="00BE42F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E" w:rsidRPr="00BE42FE" w:rsidRDefault="00BE42FE" w:rsidP="00BE42F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2100" w:dyaOrig="380">
          <v:shape id="_x0000_i1169" type="#_x0000_t75" style="width:135.75pt;height:24.75pt" o:ole="">
            <v:imagedata r:id="rId280" o:title=""/>
          </v:shape>
          <o:OLEObject Type="Embed" ProgID="Equation.3" ShapeID="_x0000_i1169" DrawAspect="Content" ObjectID="_1668354704" r:id="rId281"/>
        </w:object>
      </w:r>
    </w:p>
    <w:p w:rsidR="00BE42FE" w:rsidRPr="00BE42FE" w:rsidRDefault="00BE42FE" w:rsidP="00BE42F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с – число расчетных компонентов. Для монометаллических руд с = 2 [4, стр. 138]</w: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E42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E42F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</w:t>
      </w:r>
      <w:proofErr w:type="gramEnd"/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общее число продуктов разделения в схеме;</w: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</w:t>
      </w:r>
      <w:r w:rsidRPr="00BE42F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</w:t>
      </w: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общее число операций разделения в схеме.</w: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Расчет ведем по двум компонентам – твердому и полезному металлу. Следовательно, </w:t>
      </w:r>
      <w:r w:rsidRPr="00BE42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12, </w:t>
      </w:r>
      <w:r w:rsidRPr="00BE42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E42F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p</w:t>
      </w: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8, а = 7, а</w:t>
      </w:r>
      <w:r w:rsidRPr="00BE42F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</w:t>
      </w: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</w: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42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 · (1 + 8 – 4) – 1 = 9</w: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3.2. Определяем необходимое и достаточное число исходных показателей, относящихся к продуктам обработки [4, стр. 140, ф. 79]:</w: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E" w:rsidRPr="00BE42FE" w:rsidRDefault="00BE42FE" w:rsidP="00BE42F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2940" w:dyaOrig="380">
          <v:shape id="_x0000_i1170" type="#_x0000_t75" style="width:205.5pt;height:26.25pt" o:ole="">
            <v:imagedata r:id="rId282" o:title=""/>
          </v:shape>
          <o:OLEObject Type="Embed" ProgID="Equation.3" ShapeID="_x0000_i1170" DrawAspect="Content" ObjectID="_1668354705" r:id="rId283"/>
        </w:object>
      </w:r>
    </w:p>
    <w:p w:rsidR="00BE42FE" w:rsidRPr="00BE42FE" w:rsidRDefault="00BE42FE" w:rsidP="00BE42F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3.3. Определяем максимальное число показателей извлечения [4, стр.141, ф. 83]:</w: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E" w:rsidRPr="00BE42FE" w:rsidRDefault="00BE42FE" w:rsidP="00BE42F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2799" w:dyaOrig="380">
          <v:shape id="_x0000_i1171" type="#_x0000_t75" style="width:162.75pt;height:26.25pt" o:ole="">
            <v:imagedata r:id="rId284" o:title=""/>
          </v:shape>
          <o:OLEObject Type="Embed" ProgID="Equation.3" ShapeID="_x0000_i1171" DrawAspect="Content" ObjectID="_1668354706" r:id="rId285"/>
        </w:object>
      </w:r>
    </w:p>
    <w:p w:rsidR="00BE42FE" w:rsidRPr="00BE42FE" w:rsidRDefault="00BE42FE" w:rsidP="00BE42F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3.4. Определяем число показателей содержания   при условии, что </w:t>
      </w:r>
      <w:proofErr w:type="spellStart"/>
      <w:r w:rsidRPr="00BE42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E42F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γ</w:t>
      </w:r>
      <w:proofErr w:type="spellEnd"/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  и </w:t>
      </w:r>
      <w:r w:rsidRPr="00BE42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E42F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ε</w:t>
      </w: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 [4, стр.146]:</w: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E" w:rsidRPr="00BE42FE" w:rsidRDefault="00BE42FE" w:rsidP="00BE42FE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E42FE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2000" w:dyaOrig="380">
          <v:shape id="_x0000_i1172" type="#_x0000_t75" style="width:133.5pt;height:24.75pt" o:ole="">
            <v:imagedata r:id="rId286" o:title=""/>
          </v:shape>
          <o:OLEObject Type="Embed" ProgID="Equation.3" ShapeID="_x0000_i1172" DrawAspect="Content" ObjectID="_1668354707" r:id="rId287"/>
        </w:object>
      </w:r>
      <w:r w:rsidRPr="00BE42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  8 = 0 + </w:t>
      </w:r>
      <w:r w:rsidRPr="00BE42F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N</w:t>
      </w:r>
      <w:r w:rsidRPr="00BE42FE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β</w:t>
      </w:r>
      <w:r w:rsidRPr="00BE42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+ 4;  </w:t>
      </w:r>
      <w:r w:rsidRPr="00BE42F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N</w:t>
      </w:r>
      <w:r w:rsidRPr="00BE42FE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β</w:t>
      </w:r>
      <w:r w:rsidRPr="00BE42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= 4</w:t>
      </w:r>
    </w:p>
    <w:p w:rsidR="00BE42FE" w:rsidRPr="00BE42FE" w:rsidRDefault="00BE42FE" w:rsidP="00BE42FE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Принимаем на основании анализа результатов испытаний обогащения руды, практики действующей обогатительной фабрики и исходных данных численные значения исходных показателей [4, 146]:   </w: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извлечение металла в окончательный концентрат от руды ε</w:t>
      </w:r>
      <w:r w:rsidRPr="00BE42F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90%;</w: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частное извлечение металла:</w:t>
      </w:r>
    </w:p>
    <w:p w:rsidR="00BE42FE" w:rsidRPr="00BE42FE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концентрат второй перечистки Е</w:t>
      </w:r>
      <w:r w:rsidRPr="00BE42F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92%;</w: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концентрат первой перечистки Е</w:t>
      </w:r>
      <w:proofErr w:type="gramStart"/>
      <w:r w:rsidRPr="00BE42F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proofErr w:type="gramEnd"/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90%;</w: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концентрат основной флотации Е</w:t>
      </w:r>
      <w:r w:rsidRPr="00BE42F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85%;</w: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E" w:rsidRPr="00BE42FE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Определяем значения ε  [4, стр. 146]:</w:t>
      </w:r>
    </w:p>
    <w:p w:rsidR="00BE42FE" w:rsidRPr="00BE42FE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E42FE">
        <w:rPr>
          <w:rFonts w:ascii="Times New Roman" w:eastAsia="Times New Roman" w:hAnsi="Times New Roman" w:cs="Times New Roman"/>
          <w:position w:val="-30"/>
          <w:sz w:val="32"/>
          <w:szCs w:val="32"/>
          <w:lang w:eastAsia="ru-RU"/>
        </w:rPr>
        <w:object w:dxaOrig="3200" w:dyaOrig="700">
          <v:shape id="_x0000_i1173" type="#_x0000_t75" style="width:189.75pt;height:42pt" o:ole="">
            <v:imagedata r:id="rId288" o:title=""/>
          </v:shape>
          <o:OLEObject Type="Embed" ProgID="Equation.3" ShapeID="_x0000_i1173" DrawAspect="Content" ObjectID="_1668354708" r:id="rId289"/>
        </w:object>
      </w:r>
    </w:p>
    <w:p w:rsidR="00BE42FE" w:rsidRPr="00BE42FE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E42FE">
        <w:rPr>
          <w:rFonts w:ascii="Times New Roman" w:eastAsia="Times New Roman" w:hAnsi="Times New Roman" w:cs="Times New Roman"/>
          <w:position w:val="-12"/>
          <w:sz w:val="32"/>
          <w:szCs w:val="32"/>
          <w:lang w:eastAsia="ru-RU"/>
        </w:rPr>
        <w:object w:dxaOrig="3080" w:dyaOrig="360">
          <v:shape id="_x0000_i1174" type="#_x0000_t75" style="width:198.75pt;height:22.5pt" o:ole="">
            <v:imagedata r:id="rId290" o:title=""/>
          </v:shape>
          <o:OLEObject Type="Embed" ProgID="Equation.3" ShapeID="_x0000_i1174" DrawAspect="Content" ObjectID="_1668354709" r:id="rId291"/>
        </w:objec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E42FE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BE42FE">
        <w:rPr>
          <w:rFonts w:ascii="Times New Roman" w:eastAsia="Times New Roman" w:hAnsi="Times New Roman" w:cs="Times New Roman"/>
          <w:position w:val="-30"/>
          <w:sz w:val="32"/>
          <w:szCs w:val="32"/>
          <w:lang w:eastAsia="ru-RU"/>
        </w:rPr>
        <w:object w:dxaOrig="3420" w:dyaOrig="700">
          <v:shape id="_x0000_i1175" type="#_x0000_t75" style="width:198.75pt;height:41.25pt" o:ole="">
            <v:imagedata r:id="rId292" o:title=""/>
          </v:shape>
          <o:OLEObject Type="Embed" ProgID="Equation.3" ShapeID="_x0000_i1175" DrawAspect="Content" ObjectID="_1668354710" r:id="rId293"/>
        </w:objec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42FE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300" w:dyaOrig="360">
          <v:shape id="_x0000_i1176" type="#_x0000_t75" style="width:207.75pt;height:22.5pt" o:ole="">
            <v:imagedata r:id="rId294" o:title=""/>
          </v:shape>
          <o:OLEObject Type="Embed" ProgID="Equation.3" ShapeID="_x0000_i1176" DrawAspect="Content" ObjectID="_1668354711" r:id="rId295"/>
        </w:object>
      </w:r>
    </w:p>
    <w:p w:rsidR="00BE42FE" w:rsidRPr="00BE42FE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480" w:dyaOrig="360">
          <v:shape id="_x0000_i1177" type="#_x0000_t75" style="width:207.75pt;height:21.75pt" o:ole="">
            <v:imagedata r:id="rId296" o:title=""/>
          </v:shape>
          <o:OLEObject Type="Embed" ProgID="Equation.3" ShapeID="_x0000_i1177" DrawAspect="Content" ObjectID="_1668354712" r:id="rId297"/>
        </w:objec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42FE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3340" w:dyaOrig="700">
          <v:shape id="_x0000_i1178" type="#_x0000_t75" style="width:189.75pt;height:40.5pt" o:ole="">
            <v:imagedata r:id="rId298" o:title=""/>
          </v:shape>
          <o:OLEObject Type="Embed" ProgID="Equation.3" ShapeID="_x0000_i1178" DrawAspect="Content" ObjectID="_1668354713" r:id="rId299"/>
        </w:objec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42FE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3420" w:dyaOrig="340">
          <v:shape id="_x0000_i1179" type="#_x0000_t75" style="width:216.75pt;height:21.75pt" o:ole="">
            <v:imagedata r:id="rId300" o:title=""/>
          </v:shape>
          <o:OLEObject Type="Embed" ProgID="Equation.3" ShapeID="_x0000_i1179" DrawAspect="Content" ObjectID="_1668354714" r:id="rId301"/>
        </w:objec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42FE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420" w:dyaOrig="360">
          <v:shape id="_x0000_i1180" type="#_x0000_t75" style="width:207.75pt;height:21.75pt" o:ole="">
            <v:imagedata r:id="rId302" o:title=""/>
          </v:shape>
          <o:OLEObject Type="Embed" ProgID="Equation.3" ShapeID="_x0000_i1180" DrawAspect="Content" ObjectID="_1668354715" r:id="rId303"/>
        </w:objec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42FE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340" w:dyaOrig="360">
          <v:shape id="_x0000_i1181" type="#_x0000_t75" style="width:207.75pt;height:22.5pt" o:ole="">
            <v:imagedata r:id="rId304" o:title=""/>
          </v:shape>
          <o:OLEObject Type="Embed" ProgID="Equation.3" ShapeID="_x0000_i1181" DrawAspect="Content" ObjectID="_1668354716" r:id="rId305"/>
        </w:object>
      </w:r>
    </w:p>
    <w:p w:rsidR="00BE42FE" w:rsidRPr="00BE42FE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180" w:dyaOrig="360">
          <v:shape id="_x0000_i1182" type="#_x0000_t75" style="width:207.75pt;height:23.25pt" o:ole="">
            <v:imagedata r:id="rId306" o:title=""/>
          </v:shape>
          <o:OLEObject Type="Embed" ProgID="Equation.3" ShapeID="_x0000_i1182" DrawAspect="Content" ObjectID="_1668354717" r:id="rId307"/>
        </w:objec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Проверка: </w:t>
      </w:r>
      <w:r w:rsidRPr="00BE42FE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880" w:dyaOrig="360">
          <v:shape id="_x0000_i1183" type="#_x0000_t75" style="width:178.5pt;height:22.5pt" o:ole="">
            <v:imagedata r:id="rId308" o:title=""/>
          </v:shape>
          <o:OLEObject Type="Embed" ProgID="Equation.3" ShapeID="_x0000_i1183" DrawAspect="Content" ObjectID="_1668354718" r:id="rId309"/>
        </w:object>
      </w:r>
    </w:p>
    <w:p w:rsidR="00BE42FE" w:rsidRPr="00BE42FE" w:rsidRDefault="00BE42FE" w:rsidP="00BE42FE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флотации представлена на рисунке 3.</w:t>
      </w:r>
    </w:p>
    <w:p w:rsidR="00BE42FE" w:rsidRPr="00BE42FE" w:rsidRDefault="00BE42FE" w:rsidP="00BE42FE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E" w:rsidRPr="00BE42FE" w:rsidRDefault="00BE42FE" w:rsidP="00BE42FE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E" w:rsidRPr="00BE42FE" w:rsidRDefault="00B04FB9" w:rsidP="00BE42FE">
      <w:pPr>
        <w:spacing w:after="0" w:line="360" w:lineRule="auto"/>
        <w:ind w:firstLine="8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42" o:spid="_x0000_s1112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21.2pt" to="252pt,6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41" o:spid="_x0000_s1111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1.2pt" to="324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"/>
        </w:pict>
      </w:r>
      <w:r w:rsidR="00BE42FE"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Измельченная руда</w:t>
      </w:r>
    </w:p>
    <w:p w:rsidR="00BE42FE" w:rsidRPr="00BE42FE" w:rsidRDefault="00BE42FE" w:rsidP="00BE42FE">
      <w:pP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Pr="00BE42F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BE42FE" w:rsidRPr="00BE42FE" w:rsidRDefault="00BE42FE" w:rsidP="00BE42FE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Pr="00BE42F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BE42FE" w:rsidRPr="00BE42FE" w:rsidRDefault="00B04FB9" w:rsidP="00BE42FE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40" o:spid="_x0000_s1110" style="position:absolute;left:0;text-align:lef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.65pt" to="468pt,1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9" o:spid="_x0000_s1109" style="position:absolute;left:0;text-align:lef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.65pt" to="468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">
            <v:stroke endarrow="block"/>
          </v:line>
        </w:pict>
      </w:r>
      <w:r w:rsidR="00BE42FE"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Основная флотация</w:t>
      </w:r>
    </w:p>
    <w:p w:rsidR="00BE42FE" w:rsidRPr="00BE42FE" w:rsidRDefault="00B04FB9" w:rsidP="00BE42FE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B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8" o:spid="_x0000_s1108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.75pt" to="189pt,6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">
            <v:stroke endarrow="block"/>
          </v:line>
        </w:pict>
      </w:r>
      <w:r w:rsidRPr="00B04FB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7" o:spid="_x0000_s1107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2.75pt" to="324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">
            <v:stroke endarrow="block"/>
          </v:line>
        </w:pict>
      </w:r>
      <w:r w:rsidRPr="00B04FB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6" o:spid="_x0000_s1106" style="position:absolute;left:0;text-align:lef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.75pt" to="324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"/>
        </w:pict>
      </w:r>
      <w:r w:rsidR="00BE42FE" w:rsidRPr="00BE42F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</w:t>
      </w:r>
      <w:r w:rsidR="00BE42FE" w:rsidRPr="00BE42F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3                                                4</w:t>
      </w:r>
    </w:p>
    <w:p w:rsidR="00BE42FE" w:rsidRPr="00BE42FE" w:rsidRDefault="00B04FB9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5" o:spid="_x0000_s1105" style="position:absolute;left:0;text-align:lef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18.8pt" to="-18pt,19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4" o:spid="_x0000_s1104" style="position:absolute;left:0;text-align:lef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18.8pt" to="180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">
            <v:stroke endarrow="block"/>
          </v:line>
        </w:pic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Pr="00BE42F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BE42FE" w:rsidRPr="00BE42FE" w:rsidRDefault="00B04FB9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3" o:spid="_x0000_s1103" style="position:absolute;left:0;text-align:lef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8.95pt" to="225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2" o:spid="_x0000_s1102" style="position:absolute;left:0;text-align:lef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8.95pt" to="22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1" o:spid="_x0000_s1101" style="position:absolute;left:0;text-align:lef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8.95pt" to="22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0" o:spid="_x0000_s1100" style="position:absolute;left:0;text-align:lef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8.95pt" to="90pt,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9" o:spid="_x0000_s1099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8.95pt" to="297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8" o:spid="_x0000_s1098" style="position:absolute;left:0;text-align:lef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8.95pt" to="441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7" o:spid="_x0000_s1097" style="position:absolute;left:0;text-align:lef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18.95pt" to="441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">
            <v:stroke endarrow="block"/>
          </v:line>
        </w:pict>
      </w:r>
      <w:r w:rsidR="00BE42FE"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Перечистка                          Контрольная флотация       </w:t>
      </w:r>
    </w:p>
    <w:p w:rsidR="00BE42FE" w:rsidRPr="00BE42FE" w:rsidRDefault="00BE42FE" w:rsidP="00BE42F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BE4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 концентрат            хвосты  7                10  концентрат               хвосты  12</w:t>
      </w: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BE42FE" w:rsidRPr="00BE42FE" w:rsidRDefault="00B04FB9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6" o:spid="_x0000_s1096" style="position:absolute;left:0;text-align:lef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4.15pt" to="261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5" o:spid="_x0000_s1095" style="position:absolute;left:0;text-align:lef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4.15pt" to="29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"/>
        </w:pict>
      </w:r>
    </w:p>
    <w:p w:rsidR="00BE42FE" w:rsidRPr="00BE42FE" w:rsidRDefault="00B04FB9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B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4" o:spid="_x0000_s1094" style="position:absolute;left:0;text-align:lef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5.85pt" to="45pt,1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">
            <v:stroke endarrow="block"/>
          </v:line>
        </w:pict>
      </w:r>
      <w:r w:rsidRPr="00B04FB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3" o:spid="_x0000_s1093" style="position:absolute;left:0;text-align:lef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5.85pt" to="189pt,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">
            <v:stroke endarrow="block"/>
          </v:line>
        </w:pict>
      </w:r>
      <w:r w:rsidRPr="00B04FB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2" o:spid="_x0000_s1092" style="position:absolute;left:0;text-align:lef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5.85pt" to="18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"/>
        </w:pict>
      </w:r>
      <w:r w:rsidRPr="00B04FB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1" o:spid="_x0000_s1091" style="position:absolute;left:0;text-align:lef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22pt" to="468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"/>
        </w:pict>
      </w:r>
      <w:r w:rsidRPr="00B04FB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0" o:spid="_x0000_s1090" style="position:absolute;left:0;text-align:lef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6pt" to="189pt,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"/>
        </w:pict>
      </w:r>
      <w:r w:rsidR="00BE42FE"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Перечистка                              </w:t>
      </w:r>
      <w:r w:rsidR="00BE42FE" w:rsidRPr="00BE42FE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BE42FE">
        <w:rPr>
          <w:rFonts w:ascii="Times New Roman" w:eastAsia="Times New Roman" w:hAnsi="Times New Roman" w:cs="Times New Roman"/>
          <w:sz w:val="24"/>
          <w:szCs w:val="24"/>
          <w:lang w:eastAsia="ru-RU"/>
        </w:rPr>
        <w:t>8  концентрат               хвосты  9</w:t>
      </w: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2FE" w:rsidRPr="00BE42FE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2FE" w:rsidRPr="00BE42FE" w:rsidRDefault="00BE42FE" w:rsidP="00BE42F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2FE" w:rsidRPr="00261FF6" w:rsidRDefault="00BE42FE" w:rsidP="00BE42F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 3. Схема флотации</w:t>
      </w:r>
    </w:p>
    <w:p w:rsidR="00BE42FE" w:rsidRPr="00261FF6" w:rsidRDefault="00BE42FE" w:rsidP="00BE42F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2FE" w:rsidRPr="00261FF6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3.7. Определяем значение β</w:t>
      </w:r>
      <w:r w:rsidRPr="00261F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</w:t>
      </w: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выходы продуктов:</w:t>
      </w:r>
    </w:p>
    <w:p w:rsidR="00BE42FE" w:rsidRPr="00261FF6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4640" w:dyaOrig="700">
          <v:shape id="_x0000_i1184" type="#_x0000_t75" style="width:261pt;height:39.75pt" o:ole="">
            <v:imagedata r:id="rId310" o:title=""/>
          </v:shape>
          <o:OLEObject Type="Embed" ProgID="Equation.3" ShapeID="_x0000_i1184" DrawAspect="Content" ObjectID="_1668354719" r:id="rId311"/>
        </w:object>
      </w:r>
    </w:p>
    <w:p w:rsidR="00BE42FE" w:rsidRPr="00261FF6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440" w:dyaOrig="360">
          <v:shape id="_x0000_i1185" type="#_x0000_t75" style="width:207pt;height:22.5pt" o:ole="">
            <v:imagedata r:id="rId312" o:title=""/>
          </v:shape>
          <o:OLEObject Type="Embed" ProgID="Equation.3" ShapeID="_x0000_i1185" DrawAspect="Content" ObjectID="_1668354720" r:id="rId313"/>
        </w:object>
      </w:r>
    </w:p>
    <w:p w:rsidR="00BE42FE" w:rsidRPr="00261FF6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320" w:dyaOrig="360">
          <v:shape id="_x0000_i1186" type="#_x0000_t75" style="width:186.75pt;height:20.25pt" o:ole="">
            <v:imagedata r:id="rId314" o:title=""/>
          </v:shape>
          <o:OLEObject Type="Embed" ProgID="Equation.3" ShapeID="_x0000_i1186" DrawAspect="Content" ObjectID="_1668354721" r:id="rId315"/>
        </w:object>
      </w:r>
    </w:p>
    <w:p w:rsidR="00BE42FE" w:rsidRPr="00261FF6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7020" w:dyaOrig="680">
          <v:shape id="_x0000_i1187" type="#_x0000_t75" style="width:395.25pt;height:38.25pt" o:ole="">
            <v:imagedata r:id="rId316" o:title=""/>
          </v:shape>
          <o:OLEObject Type="Embed" ProgID="Equation.3" ShapeID="_x0000_i1187" DrawAspect="Content" ObjectID="_1668354722" r:id="rId317"/>
        </w:object>
      </w:r>
    </w:p>
    <w:p w:rsidR="00BE42FE" w:rsidRPr="00261FF6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2FE" w:rsidRPr="00261FF6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Значения отдельных выходов находим по формуле [4, стр.147]:</w:t>
      </w:r>
    </w:p>
    <w:p w:rsidR="00BE42FE" w:rsidRPr="00261FF6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2FE" w:rsidRPr="00261FF6" w:rsidRDefault="00BE42FE" w:rsidP="00BE42F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200" w:dyaOrig="700">
          <v:shape id="_x0000_i1188" type="#_x0000_t75" style="width:1in;height:42.75pt" o:ole="">
            <v:imagedata r:id="rId318" o:title=""/>
          </v:shape>
          <o:OLEObject Type="Embed" ProgID="Equation.3" ShapeID="_x0000_i1188" DrawAspect="Content" ObjectID="_1668354723" r:id="rId319"/>
        </w:object>
      </w:r>
    </w:p>
    <w:p w:rsidR="00BE42FE" w:rsidRPr="00261FF6" w:rsidRDefault="00BE42FE" w:rsidP="00BE42F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2FE" w:rsidRPr="00261FF6" w:rsidRDefault="00BE42FE" w:rsidP="00BE42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61FF6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4400" w:dyaOrig="680">
          <v:shape id="_x0000_i1189" type="#_x0000_t75" style="width:264.75pt;height:41.25pt" o:ole="">
            <v:imagedata r:id="rId320" o:title=""/>
          </v:shape>
          <o:OLEObject Type="Embed" ProgID="Equation.3" ShapeID="_x0000_i1189" DrawAspect="Content" ObjectID="_1668354724" r:id="rId321"/>
        </w:object>
      </w: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3140" w:dyaOrig="660">
          <v:shape id="_x0000_i1190" type="#_x0000_t75" style="width:189pt;height:39.75pt" o:ole="">
            <v:imagedata r:id="rId322" o:title=""/>
          </v:shape>
          <o:OLEObject Type="Embed" ProgID="Equation.3" ShapeID="_x0000_i1190" DrawAspect="Content" ObjectID="_1668354725" r:id="rId323"/>
        </w:object>
      </w: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Определяем выходы всех остальных продуктов схемы по уравнениям баланса:</w:t>
      </w: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519" w:dyaOrig="360">
          <v:shape id="_x0000_i1191" type="#_x0000_t75" style="width:216.75pt;height:22.5pt" o:ole="">
            <v:imagedata r:id="rId324" o:title=""/>
          </v:shape>
          <o:OLEObject Type="Embed" ProgID="Equation.3" ShapeID="_x0000_i1191" DrawAspect="Content" ObjectID="_1668354726" r:id="rId325"/>
        </w:object>
      </w: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460" w:dyaOrig="360">
          <v:shape id="_x0000_i1192" type="#_x0000_t75" style="width:213.75pt;height:22.5pt" o:ole="">
            <v:imagedata r:id="rId326" o:title=""/>
          </v:shape>
          <o:OLEObject Type="Embed" ProgID="Equation.3" ShapeID="_x0000_i1192" DrawAspect="Content" ObjectID="_1668354727" r:id="rId327"/>
        </w:object>
      </w: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720" w:dyaOrig="360">
          <v:shape id="_x0000_i1193" type="#_x0000_t75" style="width:229.5pt;height:22.5pt" o:ole="">
            <v:imagedata r:id="rId328" o:title=""/>
          </v:shape>
          <o:OLEObject Type="Embed" ProgID="Equation.3" ShapeID="_x0000_i1193" DrawAspect="Content" ObjectID="_1668354728" r:id="rId329"/>
        </w:object>
      </w: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620" w:dyaOrig="360">
          <v:shape id="_x0000_i1194" type="#_x0000_t75" style="width:223.5pt;height:22.5pt" o:ole="">
            <v:imagedata r:id="rId330" o:title=""/>
          </v:shape>
          <o:OLEObject Type="Embed" ProgID="Equation.3" ShapeID="_x0000_i1194" DrawAspect="Content" ObjectID="_1668354729" r:id="rId331"/>
        </w:object>
      </w: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3400" w:dyaOrig="340">
          <v:shape id="_x0000_i1195" type="#_x0000_t75" style="width:210pt;height:21pt" o:ole="">
            <v:imagedata r:id="rId332" o:title=""/>
          </v:shape>
          <o:OLEObject Type="Embed" ProgID="Equation.3" ShapeID="_x0000_i1195" DrawAspect="Content" ObjectID="_1668354730" r:id="rId333"/>
        </w:object>
      </w: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Определяем содержание металла в продуктах 2, 5, 11 по формуле [4, стр. 147]:</w:t>
      </w: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2FE" w:rsidRPr="00261FF6" w:rsidRDefault="00BE42FE" w:rsidP="00BE42F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240" w:dyaOrig="700">
          <v:shape id="_x0000_i1196" type="#_x0000_t75" style="width:76.5pt;height:43.5pt" o:ole="">
            <v:imagedata r:id="rId334" o:title=""/>
          </v:shape>
          <o:OLEObject Type="Embed" ProgID="Equation.3" ShapeID="_x0000_i1196" DrawAspect="Content" ObjectID="_1668354731" r:id="rId335"/>
        </w:object>
      </w:r>
    </w:p>
    <w:p w:rsidR="00BE42FE" w:rsidRPr="00261FF6" w:rsidRDefault="00BE42FE" w:rsidP="00BE42F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3180" w:dyaOrig="660">
          <v:shape id="_x0000_i1197" type="#_x0000_t75" style="width:197.25pt;height:41.25pt" o:ole="">
            <v:imagedata r:id="rId336" o:title=""/>
          </v:shape>
          <o:OLEObject Type="Embed" ProgID="Equation.3" ShapeID="_x0000_i1197" DrawAspect="Content" ObjectID="_1668354732" r:id="rId337"/>
        </w:object>
      </w: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3300" w:dyaOrig="660">
          <v:shape id="_x0000_i1198" type="#_x0000_t75" style="width:204.75pt;height:41.25pt" o:ole="">
            <v:imagedata r:id="rId338" o:title=""/>
          </v:shape>
          <o:OLEObject Type="Embed" ProgID="Equation.3" ShapeID="_x0000_i1198" DrawAspect="Content" ObjectID="_1668354733" r:id="rId339"/>
        </w:object>
      </w: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980" w:dyaOrig="660">
          <v:shape id="_x0000_i1199" type="#_x0000_t75" style="width:184.5pt;height:41.25pt" o:ole="">
            <v:imagedata r:id="rId340" o:title=""/>
          </v:shape>
          <o:OLEObject Type="Embed" ProgID="Equation.3" ShapeID="_x0000_i1199" DrawAspect="Content" ObjectID="_1668354734" r:id="rId341"/>
        </w:object>
      </w: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Определяем массу продуктов и массу металла в продуктах по формулам [4, стр. 147]:</w:t>
      </w:r>
    </w:p>
    <w:p w:rsidR="00BE42FE" w:rsidRPr="00261FF6" w:rsidRDefault="00BE42FE" w:rsidP="00BE42F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180" w:dyaOrig="360">
          <v:shape id="_x0000_i1200" type="#_x0000_t75" style="width:84.75pt;height:25.5pt" o:ole="">
            <v:imagedata r:id="rId342" o:title=""/>
          </v:shape>
          <o:OLEObject Type="Embed" ProgID="Equation.3" ShapeID="_x0000_i1200" DrawAspect="Content" ObjectID="_1668354735" r:id="rId343"/>
        </w:object>
      </w: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E42FE" w:rsidRPr="00261FF6" w:rsidRDefault="00BE42FE" w:rsidP="00BE42F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где </w:t>
      </w:r>
      <w:r w:rsidRPr="00261F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261F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масса исходного продукта, </w:t>
      </w:r>
      <w:r w:rsidRPr="00261F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261F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4500/24 = 187,5 т/ч;</w:t>
      </w:r>
    </w:p>
    <w:p w:rsidR="00BE42FE" w:rsidRPr="00261FF6" w:rsidRDefault="00BE42FE" w:rsidP="00BE42F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120" w:dyaOrig="360">
          <v:shape id="_x0000_i1201" type="#_x0000_t75" style="width:84.75pt;height:27.75pt" o:ole="">
            <v:imagedata r:id="rId344" o:title=""/>
          </v:shape>
          <o:OLEObject Type="Embed" ProgID="Equation.3" ShapeID="_x0000_i1201" DrawAspect="Content" ObjectID="_1668354736" r:id="rId345"/>
        </w:object>
      </w: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E42FE" w:rsidRPr="00261FF6" w:rsidRDefault="00BE42FE" w:rsidP="00BE42F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Р</w:t>
      </w:r>
      <w:proofErr w:type="gramStart"/>
      <w:r w:rsidRPr="00261F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масса металла в руде, Р</w:t>
      </w:r>
      <w:r w:rsidRPr="00261F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187,5 · 7%  = 13,125 т/ч</w:t>
      </w:r>
    </w:p>
    <w:p w:rsidR="00BE42FE" w:rsidRPr="00261FF6" w:rsidRDefault="00BE42FE" w:rsidP="00BE42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Рассчитанную количественную схему обогащения  оформляем в виде таблицы 5.  </w:t>
      </w:r>
    </w:p>
    <w:p w:rsidR="00BE42FE" w:rsidRPr="00261FF6" w:rsidRDefault="00BE42FE" w:rsidP="00BE42FE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5</w:t>
      </w:r>
    </w:p>
    <w:p w:rsidR="00BE42FE" w:rsidRPr="00261FF6" w:rsidRDefault="00BE42FE" w:rsidP="00BE42F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Количественная схема обогащения монометаллической руды</w:t>
      </w:r>
    </w:p>
    <w:tbl>
      <w:tblPr>
        <w:tblStyle w:val="ab"/>
        <w:tblW w:w="0" w:type="auto"/>
        <w:tblLook w:val="01E0"/>
      </w:tblPr>
      <w:tblGrid>
        <w:gridCol w:w="940"/>
        <w:gridCol w:w="4267"/>
        <w:gridCol w:w="802"/>
        <w:gridCol w:w="756"/>
        <w:gridCol w:w="636"/>
        <w:gridCol w:w="756"/>
        <w:gridCol w:w="876"/>
      </w:tblGrid>
      <w:tr w:rsidR="00BE42FE" w:rsidRPr="00BE42FE" w:rsidTr="008B046C"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 xml:space="preserve">№ </w:t>
            </w:r>
            <w:proofErr w:type="spellStart"/>
            <w:r w:rsidRPr="00BE42FE">
              <w:rPr>
                <w:sz w:val="24"/>
                <w:szCs w:val="24"/>
              </w:rPr>
              <w:t>опе</w:t>
            </w:r>
            <w:proofErr w:type="spellEnd"/>
            <w:r w:rsidRPr="00BE42FE">
              <w:rPr>
                <w:sz w:val="24"/>
                <w:szCs w:val="24"/>
              </w:rPr>
              <w:t>-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раций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и про-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proofErr w:type="spellStart"/>
            <w:r w:rsidRPr="00BE42FE">
              <w:rPr>
                <w:sz w:val="24"/>
                <w:szCs w:val="24"/>
              </w:rPr>
              <w:t>дуктов</w:t>
            </w:r>
            <w:proofErr w:type="spellEnd"/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Наименование операций и продуктов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  <w:lang w:val="en-US"/>
              </w:rPr>
              <w:t>Q</w:t>
            </w:r>
            <w:r w:rsidRPr="00BE42FE">
              <w:rPr>
                <w:sz w:val="24"/>
                <w:szCs w:val="24"/>
              </w:rPr>
              <w:t>, т/ч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γ,%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β,%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ε,%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proofErr w:type="gramStart"/>
            <w:r w:rsidRPr="00BE42FE">
              <w:rPr>
                <w:sz w:val="24"/>
                <w:szCs w:val="24"/>
              </w:rPr>
              <w:t>Р</w:t>
            </w:r>
            <w:proofErr w:type="gramEnd"/>
            <w:r w:rsidRPr="00BE42FE">
              <w:rPr>
                <w:sz w:val="24"/>
                <w:szCs w:val="24"/>
              </w:rPr>
              <w:t>, т/ч</w:t>
            </w:r>
          </w:p>
        </w:tc>
      </w:tr>
      <w:tr w:rsidR="00BE42FE" w:rsidRPr="00BE42FE" w:rsidTr="008B046C"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  <w:lang w:val="en-US"/>
              </w:rPr>
              <w:t>I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Основная флотация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Поступают: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слив классификатора (руда)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 xml:space="preserve">объединенный </w:t>
            </w:r>
            <w:proofErr w:type="spellStart"/>
            <w:r w:rsidRPr="00BE42FE">
              <w:rPr>
                <w:sz w:val="24"/>
                <w:szCs w:val="24"/>
              </w:rPr>
              <w:t>промпродукт</w:t>
            </w:r>
            <w:proofErr w:type="spellEnd"/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187,5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40,9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100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21,8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7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100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18,7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13,125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2,4</w:t>
            </w:r>
          </w:p>
        </w:tc>
      </w:tr>
      <w:tr w:rsidR="00BE42FE" w:rsidRPr="00BE42FE" w:rsidTr="008B046C"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3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Итого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Выходят: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концентрат основной флотации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хвосты основной флотации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228,4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40,9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187,5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121,8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21,8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6,8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35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1,4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118,7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100,9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17,8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15,53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13,24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2,29</w:t>
            </w:r>
          </w:p>
        </w:tc>
      </w:tr>
      <w:tr w:rsidR="00BE42FE" w:rsidRPr="00BE42FE" w:rsidTr="008B046C"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  <w:lang w:val="en-US"/>
              </w:rPr>
              <w:t>II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3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Итого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Первая перечистка концентрата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Поступают: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концентрат основной флотации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хвосты второй перечистки концентрата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228,4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40,9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5,9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121,8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21,8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3,15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 xml:space="preserve">6,8 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35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63,7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118,7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100,9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7,8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15,53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13,24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1,01</w:t>
            </w:r>
          </w:p>
        </w:tc>
      </w:tr>
      <w:tr w:rsidR="00BE42FE" w:rsidRPr="00BE42FE" w:rsidTr="008B046C"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5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6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Итого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Выходят: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концентрат первой перечистки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хвосты первой перечистки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46,8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26,7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20,1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24,95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14,26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10,69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30,5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48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108,7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97,8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10,9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14,25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12,83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1,42</w:t>
            </w:r>
          </w:p>
        </w:tc>
      </w:tr>
      <w:tr w:rsidR="00BE42FE" w:rsidRPr="00BE42FE" w:rsidTr="008B046C"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  <w:lang w:val="en-US"/>
              </w:rPr>
              <w:t>III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6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Итого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Вторая перечистка концентрата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Поступает: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концентрат первой перечистки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Выходят: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окончательный концентрат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хвосты второй перечистки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46,8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26,7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20,8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5,9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24,95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14,26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11,11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3,15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30,5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48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56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63,7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108,7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97,8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90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7,8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14,25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12,83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11,82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1,01</w:t>
            </w:r>
          </w:p>
        </w:tc>
      </w:tr>
      <w:tr w:rsidR="00BE42FE" w:rsidRPr="00BE42FE" w:rsidTr="008B046C"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  <w:lang w:val="en-US"/>
              </w:rPr>
              <w:t>IV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4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10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Итого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Контрольная флотация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Поступает: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хвосты основной флотации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Выходят: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концентрат контрольной флотации</w:t>
            </w:r>
          </w:p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хвосты окончательные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26,7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187,5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20,8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166,7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14,26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100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11,11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88,89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48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1,4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7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0,7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97,8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17,8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7,8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12,83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2,29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1,01</w:t>
            </w:r>
          </w:p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1,3</w:t>
            </w:r>
          </w:p>
        </w:tc>
      </w:tr>
      <w:tr w:rsidR="00BE42FE" w:rsidRPr="00BE42FE" w:rsidTr="008B046C"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E42FE" w:rsidRPr="00BE42FE" w:rsidRDefault="00BE42FE" w:rsidP="00BE42FE">
            <w:pPr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187,5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1,25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17,8</w:t>
            </w:r>
          </w:p>
        </w:tc>
        <w:tc>
          <w:tcPr>
            <w:tcW w:w="0" w:type="auto"/>
          </w:tcPr>
          <w:p w:rsidR="00BE42FE" w:rsidRPr="00BE42FE" w:rsidRDefault="00BE42FE" w:rsidP="00BE42FE">
            <w:pPr>
              <w:jc w:val="center"/>
              <w:rPr>
                <w:sz w:val="24"/>
                <w:szCs w:val="24"/>
              </w:rPr>
            </w:pPr>
            <w:r w:rsidRPr="00BE42FE">
              <w:rPr>
                <w:sz w:val="24"/>
                <w:szCs w:val="24"/>
              </w:rPr>
              <w:t>2,29</w:t>
            </w:r>
          </w:p>
        </w:tc>
      </w:tr>
    </w:tbl>
    <w:p w:rsidR="00BE42FE" w:rsidRPr="00BE42FE" w:rsidRDefault="00BE42FE" w:rsidP="00BE42F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Практическая работа №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исходных данных для выбора и расчета технологической схемы магнитного обогащения.</w:t>
      </w:r>
      <w:r w:rsidRPr="00810F37">
        <w:rPr>
          <w:rFonts w:ascii="Times New Roman" w:hAnsi="Times New Roman" w:cs="Times New Roman"/>
          <w:sz w:val="24"/>
          <w:szCs w:val="24"/>
        </w:rPr>
        <w:t xml:space="preserve"> 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 технологической схемы магнитной сепарации руд.</w:t>
      </w:r>
      <w:r w:rsidRPr="00810F37">
        <w:rPr>
          <w:rFonts w:ascii="Times New Roman" w:hAnsi="Times New Roman" w:cs="Times New Roman"/>
          <w:sz w:val="24"/>
          <w:szCs w:val="24"/>
        </w:rPr>
        <w:t xml:space="preserve"> 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технологической схемы магнитной сепарации руд.</w:t>
      </w:r>
      <w:r w:rsidRPr="00810F37">
        <w:rPr>
          <w:rFonts w:ascii="Times New Roman" w:hAnsi="Times New Roman" w:cs="Times New Roman"/>
          <w:sz w:val="24"/>
          <w:szCs w:val="24"/>
        </w:rPr>
        <w:t xml:space="preserve"> 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оборудования для магнитного обогащения.</w:t>
      </w:r>
    </w:p>
    <w:p w:rsidR="00810F37" w:rsidRPr="00FE12FF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2F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работы:</w:t>
      </w:r>
      <w:r w:rsidR="00FE1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12FF" w:rsidRPr="00FE12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выбирать и рассчитывать схему магнитного обогащения</w:t>
      </w:r>
      <w:r w:rsidR="00FE1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основное технологическое оборудование для магнитной сепарации.</w:t>
      </w:r>
    </w:p>
    <w:p w:rsidR="00261FF6" w:rsidRP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F6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работы</w:t>
      </w:r>
    </w:p>
    <w:p w:rsidR="00261FF6" w:rsidRDefault="00261FF6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  схемы обогащения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развитием железорудной промышленности повышаются требования к качеству товарных железных руд и концентратов, используемых как в доменной плавке, так и в производстве стали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недоменным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способом.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Потребителем высококачественных железных концентратов с низким содержанием примесей является так же порошковая и аккумуляторная промышленности.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Технология получения высококачественных железных концентратов разнообразна. Наиболее простым и эффективным способом является магнитная сепарация. Кроме того магнетитовые концентраты обогатительных фабрик преимущественно свободные рудные зерна магнетита,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разубоженные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лишь небольшим количеством сростов и шламов.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Для повышения качества концентрата предоставляется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целесообразным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подвергнуть доизмельчению весь магнитный продукт и использовать магнитный метод обогащения.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Снижение содержания кремнезема и других примесей в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магнитовых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концентратах может быть осуществлено путем применения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дешламации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цикле обогащения.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Используются и другие методы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дообогащения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выделения основной массы свободных рудных зерен применяются флотационные схемы. Флотация минералов пустой породы из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магнитовых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концентратов осуществляется анионными собирателями в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сильно щелочной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среде, в зависимости от крупности продукта, состава пустой породы и предъявляемых к концентрату требований.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Применение высокомолекулярных депрессоров, улучшающих технические показатели «обратной» анионной флотации, для «обратной» катионной флотации в ряде случаев оказывается нецелесообразным.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депрессии магнетита могут быть использованы щелочные регуляторы среды (известь, сода, едкий натрий и другие). Флотационная доводка магнетитовых 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концентратов позволяет получать высококачественный концентрат для процесса прямого получения железа, порошковой металлургии, для производства металлизированных окатышей и других специальных целей. Однако при флотационном методе в связи с применением реагентов, очистки сточных вод себестоимость 1 т концентрата резко повышается, а при магнитном методе с одинаковыми качественными показателями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довольно ниже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поэтому применяем доводку концентрата магнитным методом. Итак, для получения концентрата с содержанием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=70,2% и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SiO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=3% применяем схему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дообогащения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включает в себя одну стадию доизмельчения, две стадии магнитного обогащения и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обесшламливание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(рис. 2)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10F37" w:rsidRPr="00810F37" w:rsidRDefault="00B04FB9" w:rsidP="00810F37">
      <w:pPr>
        <w:widowControl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" o:spid="_x0000_s1071" style="position:absolute;left:0;text-align:lef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.9pt,21.6pt" to="245.9pt,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" o:allowincell="f">
            <v:stroke endarrow="block"/>
          </v:line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Исходный концентрат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1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37" w:rsidRPr="00810F37" w:rsidRDefault="00B04FB9" w:rsidP="00810F37">
      <w:pPr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3" o:spid="_x0000_s1070" style="position:absolute;left:0;text-align:lef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6pt,22.75pt" to="284.1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XpPEg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сгущение</w:t>
      </w: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3" o:spid="_x0000_s1069" style="position:absolute;left:0;text-align:lef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.9pt,7.55pt" to="245.9pt,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" o:allowincell="f">
            <v:stroke endarrow="block"/>
          </v:line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2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810F37" w:rsidRPr="00810F37" w:rsidRDefault="00B04FB9" w:rsidP="00810F37">
      <w:pPr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4" o:spid="_x0000_s1068" style="position:absolute;left:0;text-align:lef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6pt,18.45pt" to="284.1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W5z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усреднение</w:t>
      </w:r>
    </w:p>
    <w:p w:rsidR="00810F37" w:rsidRPr="00810F37" w:rsidRDefault="00B04FB9" w:rsidP="00810F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4" o:spid="_x0000_s1067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pt,2.75pt" to="241.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O2gJQIAAEoEAAAOAAAAZHJzL2Uyb0RvYy54bWysVMGO2jAQvVfqP1i+QxIaW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" o:allowincell="f">
            <v:stroke endarrow="block"/>
          </v:line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3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37" w:rsidRPr="00810F37" w:rsidRDefault="00B04FB9" w:rsidP="00810F37">
      <w:pPr>
        <w:widowControl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56" o:spid="_x0000_s1066" style="position:absolute;left:0;text-align:lef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3pt,17.2pt" to="188.3pt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58" o:spid="_x0000_s1065" style="position:absolute;left:0;text-align:lef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pt,17.2pt" to="310.7pt,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57" o:spid="_x0000_s1064" style="position:absolute;left:0;text-align:lef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3pt,17.2pt" to="310.7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CwNFAIAACo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уплотнение</w:t>
      </w:r>
    </w:p>
    <w:p w:rsidR="00810F37" w:rsidRPr="00810F37" w:rsidRDefault="00B04FB9" w:rsidP="00810F37">
      <w:pPr>
        <w:widowControl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Oval 27" o:spid="_x0000_s1063" style="position:absolute;margin-left:159.5pt;margin-top:21.9pt;width:57.6pt;height:28.8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" o:allowincell="f">
            <v:textbox>
              <w:txbxContent>
                <w:p w:rsidR="007F585E" w:rsidRDefault="007F585E" w:rsidP="00810F37">
                  <w:r>
                    <w:t>МШЦ</w:t>
                  </w:r>
                </w:p>
              </w:txbxContent>
            </v:textbox>
          </v:oval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5</w:t>
      </w: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5" o:spid="_x0000_s1062" style="position:absolute;left:0;text-align:left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2.25pt" to="1.1pt,2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" o:allowincell="f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6" o:spid="_x0000_s1061" style="position:absolute;left:0;text-align:lef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2.25pt" to="137.9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5" o:spid="_x0000_s1060" style="position:absolute;left:0;text-align:lef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9.1pt,19.45pt" to="469.1pt,38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59" o:spid="_x0000_s1059" style="position:absolute;left:0;text-align:lef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7pt,19.45pt" to="469.1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" o:allowincell="f">
            <v:stroke endarrow="block"/>
          </v:line>
        </w:pict>
      </w: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6" o:spid="_x0000_s1058" style="position:absolute;left:0;text-align:lef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3pt,2.55pt" to="188.3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" o:allowincell="f">
            <v:stroke endarrow="block"/>
          </v:line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</w:t>
      </w: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9" o:spid="_x0000_s1057" style="position:absolute;left:0;text-align:lef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8pt,19.7pt" to="120.8pt,9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8" o:spid="_x0000_s1056" style="position:absolute;left:0;text-align:lef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pt,19.7pt" to="269.9pt,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fwbKQIAAEs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7" o:spid="_x0000_s1055" style="position:absolute;left:0;text-align:lef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8pt,19.7pt" to="269.9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k1hEwIAACo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маг</w:t>
      </w:r>
      <w:proofErr w:type="gramStart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епарация 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</w:t>
      </w: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5" o:spid="_x0000_s1054" style="position:absolute;left:0;text-align:lef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pt,14pt" to="468.7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" o:allowincell="f">
            <v:stroke endarrow="block"/>
          </v:line>
        </w:pic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2" o:spid="_x0000_s1053" style="position:absolute;left:0;text-align:lef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2pt,22.5pt" to="78.2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hAzKQIAAEw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1" o:spid="_x0000_s1052" style="position:absolute;left:0;text-align:lef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8pt,22.5pt" to="191.8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0" o:spid="_x0000_s1051" style="position:absolute;left:0;text-align:lef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2pt,22.5pt" to="191.8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proofErr w:type="spellStart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</w:t>
      </w:r>
      <w:proofErr w:type="spellEnd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/ц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9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10</w:t>
      </w: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0" o:spid="_x0000_s1050" style="position:absolute;left:0;text-align:left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9.7pt" to="78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" o:allowincell="f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1" o:spid="_x0000_s1049" style="position:absolute;left:0;text-align:lef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6pt,9.7pt" to="35.6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" o:allowincell="f"/>
        </w:pict>
      </w: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7" o:spid="_x0000_s1048" style="position:absolute;left:0;text-align:lef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9pt,13.45pt" to="137.9pt,5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uIeKgIAAEwEAAAOAAAAZHJzL2Uyb0RvYy54bWysVE2P2jAQvVfqf7B8h3w0s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8" o:spid="_x0000_s1047" style="position:absolute;left:0;text-align:lef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7pt,13.45pt" to="238.7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16" o:spid="_x0000_s1046" style="position:absolute;left:0;text-align:lef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9pt,13.45pt" to="237.3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4EGFAIAACs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spellStart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дешламация</w:t>
      </w:r>
      <w:proofErr w:type="spellEnd"/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11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12</w:t>
      </w: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line id="Line 19" o:spid="_x0000_s1045" style="position:absolute;left:0;text-align:lef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7pt,8.45pt" to="469.1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2" o:spid="_x0000_s1044" style="position:absolute;left:0;text-align:lef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1pt,22.85pt" to="217.1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" o:allowincell="f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8" o:spid="_x0000_s1043" style="position:absolute;left:0;text-align:lef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1pt,22.85pt" to="73.1pt,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3" o:spid="_x0000_s1042" style="position:absolute;left:0;text-align:lef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1pt,22.85pt" to="217.1pt,7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LpsKgIAAEw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" o:allowincell="f">
            <v:stroke endarrow="block"/>
          </v:line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маг</w:t>
      </w:r>
      <w:proofErr w:type="gramStart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епарация 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13  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14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4" o:spid="_x0000_s1041" style="position:absolute;left:0;text-align:lef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1pt,.95pt" to="469.1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" o:allowincell="f">
            <v:stroke endarrow="block"/>
          </v:line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концентрат 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15 </w:t>
      </w:r>
    </w:p>
    <w:p w:rsidR="00810F37" w:rsidRPr="00810F37" w:rsidRDefault="00810F37" w:rsidP="00810F37">
      <w:pPr>
        <w:widowControl w:val="0"/>
        <w:spacing w:after="0" w:line="360" w:lineRule="auto"/>
        <w:ind w:left="86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хвосты</w:t>
      </w:r>
    </w:p>
    <w:p w:rsidR="00810F37" w:rsidRPr="00810F37" w:rsidRDefault="00810F37" w:rsidP="00810F3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 2</w:t>
      </w:r>
    </w:p>
    <w:p w:rsidR="008C4179" w:rsidRDefault="008C4179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4179" w:rsidRDefault="008C4179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4179" w:rsidRDefault="008C4179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4179" w:rsidRDefault="008C4179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4179" w:rsidRDefault="008C4179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4179" w:rsidRDefault="008C4179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2.Расчетная часть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Расчет  технологической схемы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схемы ведем по формулам: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γ β</w:t>
      </w:r>
    </w:p>
    <w:p w:rsidR="00810F37" w:rsidRPr="00810F37" w:rsidRDefault="00B04FB9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9" o:spid="_x0000_s1040" style="position:absolute;left:0;text-align:lef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pt,1.4pt" to="85.3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g7zEwIAACo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 =    α                                       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100 γ = γ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β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γ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β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             </w:t>
      </w:r>
    </w:p>
    <w:p w:rsidR="00810F37" w:rsidRPr="00810F37" w:rsidRDefault="00B04FB9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30" o:spid="_x0000_s1039" style="position:absolute;left:0;text-align:lef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1pt,19.85pt" to="149.2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(100% - % </w:t>
      </w:r>
      <w:proofErr w:type="spellStart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тв</w:t>
      </w:r>
      <w:proofErr w:type="spellEnd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%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тв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                                  </w:t>
      </w:r>
    </w:p>
    <w:p w:rsidR="00810F37" w:rsidRPr="00810F37" w:rsidRDefault="00810F37" w:rsidP="00810F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B04FB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31" o:spid="_x0000_s1038" style="position:absolute;left:0;text-align:lef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1pt,20.75pt" to="99.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8zwFQIAACo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" o:allowincell="f"/>
        </w:pic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proofErr w:type="gramEnd"/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δ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proofErr w:type="spellEnd"/>
    </w:p>
    <w:p w:rsidR="00810F37" w:rsidRPr="00810F37" w:rsidRDefault="00B04FB9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34" o:spid="_x0000_s1037" style="position:absolute;left:0;text-align:lef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9pt,.9pt" to="106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Jb4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100                                      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α – содержание железа в исходной руде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,  %;</w:t>
      </w:r>
      <w:proofErr w:type="gramEnd"/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β – содержание полезного компонента в продукте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, %;</w:t>
      </w:r>
      <w:proofErr w:type="gramEnd"/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γ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полезного компонента, %;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=ж/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отношение жидкого к твердому в продуктах обогащения, %;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час 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часовая производительность, т/ч;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пульпы в продукте, м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/ч;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 в операции или в продукте, м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/ч;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δ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насыпной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вес, т/м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количество металла в продукте, т/ч.</w:t>
      </w:r>
    </w:p>
    <w:p w:rsidR="00810F37" w:rsidRPr="00810F37" w:rsidRDefault="00810F37" w:rsidP="008C41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Используя основные формулы, результаты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химанализа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предприятия расчет схемы ведем снизу.</w:t>
      </w:r>
    </w:p>
    <w:p w:rsidR="00810F37" w:rsidRPr="00810F37" w:rsidRDefault="00810F37" w:rsidP="00810F37">
      <w:pPr>
        <w:widowControl w:val="0"/>
        <w:spacing w:after="0" w:line="36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810F37" w:rsidRPr="00810F37" w:rsidRDefault="00810F37" w:rsidP="00810F37">
      <w:pPr>
        <w:widowControl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Баланс продуктов обогащения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410"/>
        <w:gridCol w:w="1701"/>
        <w:gridCol w:w="1843"/>
        <w:gridCol w:w="1701"/>
        <w:gridCol w:w="1804"/>
      </w:tblGrid>
      <w:tr w:rsidR="00810F37" w:rsidRPr="00810F37" w:rsidTr="00810F37"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Выход, γ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Содержание, β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γ β %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Извлечение, Е %</w:t>
            </w:r>
          </w:p>
        </w:tc>
      </w:tr>
      <w:tr w:rsidR="00810F37" w:rsidRPr="00810F37" w:rsidTr="00810F37"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6771,5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98,56</w:t>
            </w:r>
          </w:p>
        </w:tc>
      </w:tr>
      <w:tr w:rsidR="00810F37" w:rsidRPr="00810F37" w:rsidTr="00810F37"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Хвосты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 уплотнен.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маг</w:t>
            </w:r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Слив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дешламат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маг</w:t>
            </w:r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810F37" w:rsidRPr="00810F37" w:rsidTr="00810F37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хвосты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Исх. концентрат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3,54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Часовая производительность фабрики равна: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 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час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  Q 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г</w:t>
      </w: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35" o:spid="_x0000_s1036" style="position:absolute;left:0;text-align:lef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1pt,.9pt" to="106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YjA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                      </w:t>
      </w:r>
      <w:proofErr w:type="gramStart"/>
      <w:r w:rsidR="00810F37"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10F37"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работы фабрики в году;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=365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использования оборудования;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μ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0.9-0.95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работы фабрики в сутки;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=24</w:t>
      </w: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33" o:spid="_x0000_s1035" style="position:absolute;left:0;text-align:lef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5pt,20.6pt" to="188.3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u1zFAIAACo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" o:allowincell="f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32" o:spid="_x0000_s1034" style="position:absolute;left:0;text-align:lef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9pt,20.6pt" to="101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8100000           8100000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ч= 365*24*0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,95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=      8322       =  961 т/ч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расчета схемы приводим в таблице 2.</w:t>
      </w:r>
    </w:p>
    <w:p w:rsidR="00810F37" w:rsidRPr="00810F37" w:rsidRDefault="00810F37" w:rsidP="00810F37">
      <w:pPr>
        <w:widowControl w:val="0"/>
        <w:spacing w:after="0" w:line="36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810F37" w:rsidRPr="00810F37" w:rsidRDefault="00810F37" w:rsidP="00810F37">
      <w:pPr>
        <w:widowControl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расчета технологической схемы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843"/>
        <w:gridCol w:w="850"/>
        <w:gridCol w:w="993"/>
        <w:gridCol w:w="850"/>
        <w:gridCol w:w="992"/>
        <w:gridCol w:w="851"/>
        <w:gridCol w:w="142"/>
        <w:gridCol w:w="850"/>
        <w:gridCol w:w="992"/>
        <w:gridCol w:w="950"/>
      </w:tblGrid>
      <w:tr w:rsidR="00810F37" w:rsidRPr="00810F37" w:rsidTr="00810F37">
        <w:trPr>
          <w:trHeight w:val="440"/>
        </w:trPr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т/ч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γ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β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т/ч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V 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</w:t>
            </w:r>
          </w:p>
        </w:tc>
      </w:tr>
      <w:tr w:rsidR="00810F37" w:rsidRPr="00810F37" w:rsidTr="00810F37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keepNext/>
              <w:widowControl w:val="0"/>
              <w:spacing w:after="0" w:line="36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Сгущение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10F37" w:rsidRPr="00810F37" w:rsidTr="00810F37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Поступает: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10F37" w:rsidRPr="00810F37" w:rsidTr="00810F37">
        <w:trPr>
          <w:trHeight w:val="335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1.778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1709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1992</w:t>
            </w:r>
          </w:p>
        </w:tc>
      </w:tr>
      <w:tr w:rsidR="00810F37" w:rsidRPr="00810F37" w:rsidTr="00810F37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1.778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1709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1992</w:t>
            </w:r>
          </w:p>
        </w:tc>
      </w:tr>
      <w:tr w:rsidR="00810F37" w:rsidRPr="00810F37" w:rsidTr="00810F37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Выходит: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10F37" w:rsidRPr="00810F37" w:rsidTr="00810F37">
        <w:trPr>
          <w:cantSplit/>
        </w:trPr>
        <w:tc>
          <w:tcPr>
            <w:tcW w:w="10130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810F37" w:rsidRPr="00810F37" w:rsidRDefault="00810F37" w:rsidP="00810F37">
            <w:pPr>
              <w:keepNext/>
              <w:widowControl w:val="0"/>
              <w:spacing w:after="0" w:line="36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Продолжение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табл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2</w:t>
            </w:r>
          </w:p>
        </w:tc>
      </w:tr>
      <w:tr w:rsidR="00810F37" w:rsidRPr="00810F37" w:rsidTr="00810F37">
        <w:trPr>
          <w:trHeight w:val="382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т/ч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γ 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β 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т/ч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V 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10F37" w:rsidRPr="00810F37" w:rsidTr="00810F37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Сгущ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продукт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0.667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641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924</w:t>
            </w:r>
          </w:p>
        </w:tc>
      </w:tr>
      <w:tr w:rsidR="00810F37" w:rsidRPr="00810F37" w:rsidTr="00810F37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в оборот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1068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1068</w:t>
            </w:r>
          </w:p>
        </w:tc>
      </w:tr>
      <w:tr w:rsidR="00810F37" w:rsidRPr="00810F37" w:rsidTr="00810F37">
        <w:trPr>
          <w:trHeight w:val="525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1709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1992</w:t>
            </w:r>
          </w:p>
        </w:tc>
      </w:tr>
      <w:tr w:rsidR="00810F37" w:rsidRPr="00810F37" w:rsidTr="00810F37"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Усреднение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Поступает: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Сгущ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продукт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</w:t>
            </w:r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Выходит: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Усредн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продукт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0.667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1.439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1.439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1.439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1383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1383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1383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924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1666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1666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1666</w:t>
            </w:r>
          </w:p>
        </w:tc>
      </w:tr>
      <w:tr w:rsidR="00810F37" w:rsidRPr="00810F37" w:rsidTr="00810F37"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Уплотнение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Поступает: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Усред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продукт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Свежая вода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Выходит: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Слив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99.64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0.36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1.437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10.82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0.429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1383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9015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10398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9990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10398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1666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9015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10681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9992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10681</w:t>
            </w:r>
          </w:p>
        </w:tc>
      </w:tr>
      <w:tr w:rsidR="00810F37" w:rsidRPr="00810F37" w:rsidTr="00810F37"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Измельчение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Поступает: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Пески </w:t>
            </w:r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/ц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Свежая вода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Выходит: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 продукт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200,99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69.2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68.7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68.87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68.87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99.64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201.02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300.66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300.66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300.66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1327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1985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1985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1985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0.429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0.429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1.630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1.630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1.630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4698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4698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4698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1397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5546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5546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5546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10F37" w:rsidRPr="00810F37" w:rsidTr="00810F37">
        <w:trPr>
          <w:cantSplit/>
          <w:trHeight w:val="286"/>
        </w:trPr>
        <w:tc>
          <w:tcPr>
            <w:tcW w:w="10130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810F37" w:rsidRPr="00810F37" w:rsidRDefault="00810F37" w:rsidP="00810F37">
            <w:pPr>
              <w:keepNext/>
              <w:widowControl w:val="0"/>
              <w:spacing w:after="0" w:line="36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Продолжение табл. 2</w:t>
            </w:r>
          </w:p>
        </w:tc>
      </w:tr>
      <w:tr w:rsidR="00810F37" w:rsidRPr="00810F37" w:rsidTr="00810F37">
        <w:trPr>
          <w:cantSplit/>
          <w:trHeight w:val="412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т/ч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γ 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β 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Е%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т/ч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V 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10F37" w:rsidRPr="00810F37" w:rsidTr="00810F37">
        <w:trPr>
          <w:cantSplit/>
          <w:trHeight w:val="4105"/>
        </w:trPr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</w:t>
            </w:r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Поступает: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 продукт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Свежая вода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Выходит: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маг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298,92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68.87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68.87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69.06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30.2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300.66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300.66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300.00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0.66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300.66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1985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1985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1981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1.630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2.002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0.538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4698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1073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5771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1543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4228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5771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5546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1073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6619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2387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4332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6619</w:t>
            </w:r>
          </w:p>
        </w:tc>
      </w:tr>
      <w:tr w:rsidR="00810F37" w:rsidRPr="00810F37" w:rsidTr="00810F37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Поступает: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Свежая вода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Выходит: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Пески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клас-ра</w:t>
            </w:r>
            <w:proofErr w:type="spellEnd"/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Слив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клас-ра</w:t>
            </w:r>
            <w:proofErr w:type="spellEnd"/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298,42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298,42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200,99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69.06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69.06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68.7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69.8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300.00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300.00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201.02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98.98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300.00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1981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1981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1327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654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0.538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0.429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13.28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1543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11716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13259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12430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13259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2386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11716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14102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1397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12705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14102</w:t>
            </w:r>
          </w:p>
        </w:tc>
      </w:tr>
      <w:tr w:rsidR="00810F37" w:rsidRPr="00810F37" w:rsidTr="00810F37"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Дешламация</w:t>
            </w:r>
            <w:proofErr w:type="spellEnd"/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Поступает: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Слив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клас-ра</w:t>
            </w:r>
            <w:proofErr w:type="spellEnd"/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Свежая вода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Выходит: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Слив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дешлам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69.8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69.99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26.1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98.98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98.98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98.81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0.17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98.98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654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654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13.28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0.538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3332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12430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1399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13829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13328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13829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12705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1399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14104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775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13329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14104</w:t>
            </w:r>
          </w:p>
        </w:tc>
      </w:tr>
      <w:tr w:rsidR="00810F37" w:rsidRPr="00810F37" w:rsidTr="00810F37">
        <w:trPr>
          <w:trHeight w:val="910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</w:t>
            </w:r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Поступает: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10F37" w:rsidRPr="00810F37" w:rsidTr="00810F37">
        <w:trPr>
          <w:cantSplit/>
        </w:trPr>
        <w:tc>
          <w:tcPr>
            <w:tcW w:w="10130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8C4179" w:rsidRDefault="008C4179" w:rsidP="00810F37">
            <w:pPr>
              <w:keepNext/>
              <w:widowControl w:val="0"/>
              <w:spacing w:after="0" w:line="36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4179" w:rsidRDefault="008C4179" w:rsidP="00810F37">
            <w:pPr>
              <w:keepNext/>
              <w:widowControl w:val="0"/>
              <w:spacing w:after="0" w:line="36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keepNext/>
              <w:widowControl w:val="0"/>
              <w:spacing w:after="0" w:line="36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табл. 2</w:t>
            </w:r>
          </w:p>
        </w:tc>
      </w:tr>
      <w:tr w:rsidR="00810F37" w:rsidRPr="008C4179" w:rsidTr="00810F37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810F37" w:rsidRPr="007F585E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7F585E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7F585E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т/ч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7F585E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γ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7F585E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β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7F585E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7F585E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т/ч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7F585E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7F585E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F37" w:rsidRPr="007F585E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V </w:t>
            </w: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</w:t>
            </w:r>
            <w:r w:rsidRPr="007F58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10F37" w:rsidRPr="00810F37" w:rsidTr="00810F37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0" w:name="_GoBack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Свежая вода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Выходит: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м.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м.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Итого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96.98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96.98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96.46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0.52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96.98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69.99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69.99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70.2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32.64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98.81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98.98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98.56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0.25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98.81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0.538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2.292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0.667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1362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1863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618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1245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1863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775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1362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2137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1246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2137</w:t>
            </w:r>
          </w:p>
        </w:tc>
      </w:tr>
      <w:bookmarkEnd w:id="0"/>
    </w:tbl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Баланс воды по фабрике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определяем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используя следующую формулу: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Σ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λ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Σ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      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количество воды, поступающее с исходным сырьем;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Σ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λ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суммарное количество, добавляемое в процессе;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ΣW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суммарное количество воды, уходящее из процесса с конечными продуктами.</w:t>
      </w:r>
      <w:proofErr w:type="gramEnd"/>
    </w:p>
    <w:p w:rsidR="00810F37" w:rsidRPr="00810F37" w:rsidRDefault="00810F37" w:rsidP="00810F3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Баланс общей воды фабрики приводим в таблице 3.</w:t>
      </w:r>
    </w:p>
    <w:p w:rsidR="00810F37" w:rsidRPr="00810F37" w:rsidRDefault="00810F37" w:rsidP="00810F37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p w:rsidR="00810F37" w:rsidRPr="00810F37" w:rsidRDefault="00810F37" w:rsidP="00810F3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Баланс общей воды на фабрике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992"/>
        <w:gridCol w:w="851"/>
        <w:gridCol w:w="3543"/>
        <w:gridCol w:w="955"/>
      </w:tblGrid>
      <w:tr w:rsidR="00810F37" w:rsidRPr="00810F37" w:rsidTr="00810F37"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Поступает вода в процесс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Выходит воды из процесса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</w:t>
            </w:r>
          </w:p>
        </w:tc>
      </w:tr>
      <w:tr w:rsidR="00810F37" w:rsidRPr="00810F37" w:rsidTr="00810F37">
        <w:tc>
          <w:tcPr>
            <w:tcW w:w="3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из корп.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обогащ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сгущение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усреднение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уплотнене</w:t>
            </w:r>
            <w:proofErr w:type="spellEnd"/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измельчение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классификацию в </w:t>
            </w:r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/ц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дешламацию</w:t>
            </w:r>
            <w:proofErr w:type="spellEnd"/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маг</w:t>
            </w:r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1709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742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9015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1461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1073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11716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1399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в оборот</w:t>
            </w:r>
          </w:p>
          <w:p w:rsidR="00810F37" w:rsidRPr="00810F37" w:rsidRDefault="00281931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810F37"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слив </w:t>
            </w:r>
            <w:proofErr w:type="spellStart"/>
            <w:r w:rsidR="00810F37"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</w:t>
            </w:r>
            <w:proofErr w:type="spellEnd"/>
            <w:r w:rsidR="00810F37"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маг</w:t>
            </w:r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  <w:p w:rsidR="00810F37" w:rsidRPr="00810F37" w:rsidRDefault="00281931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810F37"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="00810F37"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10F37"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дешламатора</w:t>
            </w:r>
            <w:proofErr w:type="spellEnd"/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маг</w:t>
            </w:r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маг</w:t>
            </w:r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</w:t>
            </w:r>
            <w:proofErr w:type="spellEnd"/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1068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4228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9990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13328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1245</w:t>
            </w:r>
          </w:p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648</w:t>
            </w:r>
          </w:p>
        </w:tc>
      </w:tr>
      <w:tr w:rsidR="00810F37" w:rsidRPr="00810F37" w:rsidTr="00810F37">
        <w:tc>
          <w:tcPr>
            <w:tcW w:w="3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поступает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уходит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F37" w:rsidRPr="00810F37" w:rsidRDefault="00810F37" w:rsidP="00810F37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30477</w:t>
            </w:r>
          </w:p>
        </w:tc>
      </w:tr>
    </w:tbl>
    <w:p w:rsidR="00810F37" w:rsidRPr="00810F37" w:rsidRDefault="00810F37" w:rsidP="00810F3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37" w:rsidRPr="00810F37" w:rsidRDefault="00810F37" w:rsidP="00810F37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37" w:rsidRPr="00810F37" w:rsidRDefault="00810F37" w:rsidP="00810F37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Σ λ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Σ W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</w:p>
    <w:p w:rsidR="00810F37" w:rsidRPr="00810F37" w:rsidRDefault="00810F37" w:rsidP="00810F37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Σ λ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=30477-1709=28768 м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/ч</w:t>
      </w:r>
    </w:p>
    <w:p w:rsidR="00810F37" w:rsidRPr="00810F37" w:rsidRDefault="00810F37" w:rsidP="00810F37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учетом оборотной воды</w:t>
      </w:r>
    </w:p>
    <w:p w:rsidR="00810F37" w:rsidRPr="00810F37" w:rsidRDefault="00810F37" w:rsidP="00810F37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Σ λ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Σ W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1068 = 28768-1068 = 27700 м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/ч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 воды на 1 исходного концентрата составил:</w:t>
      </w: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38" o:spid="_x0000_s1033" style="position:absolute;left:0;text-align:lef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2pt,21.3pt" to="92.4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on6FAIAACs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810F37"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Σλ</w:t>
      </w:r>
      <w:proofErr w:type="spellEnd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) * 0.1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исх.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кон.</w:t>
      </w: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39" o:spid="_x0000_s1032" style="position:absolute;left:0;text-align:lef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15.6pt" to="71.1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Q/eEQIAACo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27700+2770    = 31,7 т/м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961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 воды на 1 тонну концентрата составил:</w:t>
      </w: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37" o:spid="_x0000_s1031" style="position:absolute;left:0;text-align:lef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21.25pt" to="92.4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810F37"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Σλ</w:t>
      </w:r>
      <w:proofErr w:type="spellEnd"/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) * 0.1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</w:t>
      </w:r>
      <w:proofErr w:type="spellEnd"/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36" o:spid="_x0000_s1030" style="position:absolute;left:0;text-align:lef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19.85pt" to="92.4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27700 + 2770        = 32,9 т/м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927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1.4.3. Выбор  оборудования для магнитного обогащения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магнитного обогащения применяются магнитные сепараторы различных типов. Выбор типа магнитного сепаратора зависит главным образом от магнитной восприимчивости извлекаемых в концентрате минералов, крупности питания, среды, в которой производится сепарация (сухая или мокрая), требований предъявляемых к качеству продуктов обогащения.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Сепарацию выбираем мокрую, так как все операции на фабрике производятся в водной среде.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зависимости от крупности обогащения материала магнитные сепараторы комплектуются в основном трех модификаций: прямоточные,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полупротивоточные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противоточные.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Сепараторы с прямоточной ванной в настоящее время не применяются из-за низкой степени извлечения магнитной фракции.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перечистных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операций применяются сепараторы с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полупротивоточной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ванной, так как крупность обогащаемого материала составляет 90-95 % класса 0,074 мм и применение других типов ванн нецелесообразно, так как только при применении магнитных сепараторов с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полупротивоточной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ванной достигает наиболее полное извлечение магнитного продукта. Применение в последних стадиях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перечистных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операций позволило получить концентрат железа 72 %.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вышесказанного применяем к установке сепараторы ПБМ – ПП с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полупротивоточной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ванной.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F37" w:rsidRPr="00810F37" w:rsidRDefault="00810F37" w:rsidP="00810F37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2.2.Расчет основного технологического оборудования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2.2.1.Расчет оборудования для магнитного обогащения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оборудования для уплотнения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сепараторов для уплотнения производим по исходному питанию. Для расчета сепараторов для уплотнения необходимо найти производительность по исходному питанию по формуле: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qn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406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0.1)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число барабанов для основной сепарации;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α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длинна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барабана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cen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12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,10</w:t>
      </w:r>
      <w:proofErr w:type="gram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 (3-0.1) = 35 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Необходимое число сепараторов на фабрику</w:t>
      </w: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49" o:spid="_x0000_s1029" style="position:absolute;left:0;text-align:lef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4pt,21.25pt" to="42.7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RrAFA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961 = 28 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35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Рассчитываем на 1 секцию: 28/4 = 7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. = 1 рез.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Принимаем на фабрику: 8*4=32 сепаратора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Расчет оборудования для магнитной сепарации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магнитных сепараторов производится по удельным нагрузкам.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qn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406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0.1)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Удельная нагрузка выбирается в зависимости от крупности обогащаемого материала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= 42,2 т/чм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магнитных сепараторов для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стадии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2882/123 = </w:t>
      </w:r>
      <w:proofErr w:type="gram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24  сепаратора</w:t>
      </w:r>
      <w:proofErr w:type="gramEnd"/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каждую секцию: 24/4 = 6осн. + 2 рез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фабрику: 8*4 = 32 сепаратора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магнитных сепараторов для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стадии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стадию магнитной сепарации поступает 932 т/ч</w:t>
      </w:r>
    </w:p>
    <w:p w:rsidR="00810F37" w:rsidRPr="007F585E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810F3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cen</w:t>
      </w:r>
      <w:proofErr w:type="spellEnd"/>
      <w:r w:rsidR="009C5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13</w:t>
      </w:r>
      <w:proofErr w:type="gramStart"/>
      <w:r w:rsidR="009C5583">
        <w:rPr>
          <w:rFonts w:ascii="Times New Roman" w:eastAsia="Times New Roman" w:hAnsi="Times New Roman" w:cs="Times New Roman"/>
          <w:sz w:val="24"/>
          <w:szCs w:val="24"/>
          <w:lang w:eastAsia="ru-RU"/>
        </w:rPr>
        <w:t>,8</w:t>
      </w:r>
      <w:proofErr w:type="gramEnd"/>
      <w:r w:rsidR="009C5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 (3-0.1) ≈ </w:t>
      </w:r>
      <w:r w:rsidR="009C5583" w:rsidRPr="007F585E">
        <w:rPr>
          <w:rFonts w:ascii="Times New Roman" w:eastAsia="Times New Roman" w:hAnsi="Times New Roman" w:cs="Times New Roman"/>
          <w:sz w:val="24"/>
          <w:szCs w:val="24"/>
          <w:lang w:eastAsia="ru-RU"/>
        </w:rPr>
        <w:t>40.02</w:t>
      </w:r>
    </w:p>
    <w:p w:rsidR="00810F37" w:rsidRPr="00810F37" w:rsidRDefault="00B04FB9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50" o:spid="_x0000_s1028" style="position:absolute;left:0;text-align:lef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4pt,18.4pt" to="49.8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bY2FAIAACo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" o:allowincell="f"/>
        </w:pic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810F37"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932 = 24 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40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Принимаем на 1 секцию: 24/4 = 6</w:t>
      </w:r>
      <w:r w:rsidR="001406D1" w:rsidRPr="007F5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</w:t>
      </w:r>
      <w:proofErr w:type="spellEnd"/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>. + 2рез.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на </w:t>
      </w:r>
      <w:r w:rsidRPr="00810F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стадию 8*4 = 32 сепаратора</w:t>
      </w:r>
    </w:p>
    <w:p w:rsidR="00810F37" w:rsidRPr="00810F37" w:rsidRDefault="00810F37" w:rsidP="00810F3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на фабрику 32+32+32 = 96 сепаратора.</w:t>
      </w:r>
    </w:p>
    <w:p w:rsidR="00810F37" w:rsidRPr="00810F37" w:rsidRDefault="00810F37" w:rsidP="00810F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2FE" w:rsidRPr="00810F37" w:rsidRDefault="00BE42FE" w:rsidP="00067058">
      <w:pPr>
        <w:pStyle w:val="a3"/>
        <w:spacing w:line="360" w:lineRule="auto"/>
        <w:jc w:val="left"/>
        <w:rPr>
          <w:sz w:val="24"/>
          <w:szCs w:val="24"/>
        </w:rPr>
      </w:pPr>
    </w:p>
    <w:sectPr w:rsidR="00BE42FE" w:rsidRPr="00810F37" w:rsidSect="00B8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38E" w:rsidRDefault="0079338E" w:rsidP="00583C85">
      <w:pPr>
        <w:spacing w:after="0" w:line="240" w:lineRule="auto"/>
      </w:pPr>
      <w:r>
        <w:separator/>
      </w:r>
    </w:p>
  </w:endnote>
  <w:endnote w:type="continuationSeparator" w:id="1">
    <w:p w:rsidR="0079338E" w:rsidRDefault="0079338E" w:rsidP="0058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38E" w:rsidRDefault="0079338E" w:rsidP="00583C85">
      <w:pPr>
        <w:spacing w:after="0" w:line="240" w:lineRule="auto"/>
      </w:pPr>
      <w:r>
        <w:separator/>
      </w:r>
    </w:p>
  </w:footnote>
  <w:footnote w:type="continuationSeparator" w:id="1">
    <w:p w:rsidR="0079338E" w:rsidRDefault="0079338E" w:rsidP="00583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18D9"/>
    <w:multiLevelType w:val="hybridMultilevel"/>
    <w:tmpl w:val="F25445BA"/>
    <w:lvl w:ilvl="0" w:tplc="FFFFFFFF">
      <w:start w:val="1"/>
      <w:numFmt w:val="bullet"/>
      <w:lvlText w:val=""/>
      <w:lvlJc w:val="left"/>
      <w:pPr>
        <w:tabs>
          <w:tab w:val="num" w:pos="530"/>
        </w:tabs>
        <w:ind w:left="510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663F9"/>
    <w:multiLevelType w:val="hybridMultilevel"/>
    <w:tmpl w:val="0706C0E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491"/>
        </w:tabs>
        <w:ind w:left="3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11"/>
        </w:tabs>
        <w:ind w:left="42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931"/>
        </w:tabs>
        <w:ind w:left="49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651"/>
        </w:tabs>
        <w:ind w:left="5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71"/>
        </w:tabs>
        <w:ind w:left="63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91"/>
        </w:tabs>
        <w:ind w:left="70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11"/>
        </w:tabs>
        <w:ind w:left="7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531"/>
        </w:tabs>
        <w:ind w:left="8531" w:hanging="360"/>
      </w:pPr>
      <w:rPr>
        <w:rFonts w:ascii="Wingdings" w:hAnsi="Wingdings" w:hint="default"/>
      </w:rPr>
    </w:lvl>
  </w:abstractNum>
  <w:abstractNum w:abstractNumId="2">
    <w:nsid w:val="09D72609"/>
    <w:multiLevelType w:val="hybridMultilevel"/>
    <w:tmpl w:val="C04A7B0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491"/>
        </w:tabs>
        <w:ind w:left="3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11"/>
        </w:tabs>
        <w:ind w:left="42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931"/>
        </w:tabs>
        <w:ind w:left="49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651"/>
        </w:tabs>
        <w:ind w:left="5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71"/>
        </w:tabs>
        <w:ind w:left="63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91"/>
        </w:tabs>
        <w:ind w:left="70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11"/>
        </w:tabs>
        <w:ind w:left="7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531"/>
        </w:tabs>
        <w:ind w:left="8531" w:hanging="360"/>
      </w:pPr>
      <w:rPr>
        <w:rFonts w:ascii="Wingdings" w:hAnsi="Wingdings" w:hint="default"/>
      </w:rPr>
    </w:lvl>
  </w:abstractNum>
  <w:abstractNum w:abstractNumId="3">
    <w:nsid w:val="0ACD0605"/>
    <w:multiLevelType w:val="hybridMultilevel"/>
    <w:tmpl w:val="16A2B4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491"/>
        </w:tabs>
        <w:ind w:left="3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11"/>
        </w:tabs>
        <w:ind w:left="42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931"/>
        </w:tabs>
        <w:ind w:left="49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651"/>
        </w:tabs>
        <w:ind w:left="5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71"/>
        </w:tabs>
        <w:ind w:left="63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91"/>
        </w:tabs>
        <w:ind w:left="70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11"/>
        </w:tabs>
        <w:ind w:left="7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531"/>
        </w:tabs>
        <w:ind w:left="8531" w:hanging="360"/>
      </w:pPr>
      <w:rPr>
        <w:rFonts w:ascii="Wingdings" w:hAnsi="Wingdings" w:hint="default"/>
      </w:rPr>
    </w:lvl>
  </w:abstractNum>
  <w:abstractNum w:abstractNumId="4">
    <w:nsid w:val="17165D8D"/>
    <w:multiLevelType w:val="hybridMultilevel"/>
    <w:tmpl w:val="527E27B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491"/>
        </w:tabs>
        <w:ind w:left="3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11"/>
        </w:tabs>
        <w:ind w:left="42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931"/>
        </w:tabs>
        <w:ind w:left="49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651"/>
        </w:tabs>
        <w:ind w:left="5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71"/>
        </w:tabs>
        <w:ind w:left="63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91"/>
        </w:tabs>
        <w:ind w:left="70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11"/>
        </w:tabs>
        <w:ind w:left="7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531"/>
        </w:tabs>
        <w:ind w:left="8531" w:hanging="360"/>
      </w:pPr>
      <w:rPr>
        <w:rFonts w:ascii="Wingdings" w:hAnsi="Wingdings" w:hint="default"/>
      </w:rPr>
    </w:lvl>
  </w:abstractNum>
  <w:abstractNum w:abstractNumId="5">
    <w:nsid w:val="1AC3667B"/>
    <w:multiLevelType w:val="singleLevel"/>
    <w:tmpl w:val="7D28D300"/>
    <w:lvl w:ilvl="0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</w:lvl>
  </w:abstractNum>
  <w:abstractNum w:abstractNumId="6">
    <w:nsid w:val="1D737FE6"/>
    <w:multiLevelType w:val="hybridMultilevel"/>
    <w:tmpl w:val="C48E02BC"/>
    <w:lvl w:ilvl="0" w:tplc="FFFFFFFF">
      <w:start w:val="1"/>
      <w:numFmt w:val="bullet"/>
      <w:lvlText w:val=""/>
      <w:lvlJc w:val="left"/>
      <w:pPr>
        <w:tabs>
          <w:tab w:val="num" w:pos="530"/>
        </w:tabs>
        <w:ind w:left="510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C525B2"/>
    <w:multiLevelType w:val="hybridMultilevel"/>
    <w:tmpl w:val="8E6C3A00"/>
    <w:lvl w:ilvl="0" w:tplc="FFFFFFFF">
      <w:start w:val="1"/>
      <w:numFmt w:val="bullet"/>
      <w:lvlText w:val=""/>
      <w:lvlJc w:val="left"/>
      <w:pPr>
        <w:tabs>
          <w:tab w:val="num" w:pos="530"/>
        </w:tabs>
        <w:ind w:left="510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6B5368"/>
    <w:multiLevelType w:val="multilevel"/>
    <w:tmpl w:val="83444D3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9">
    <w:nsid w:val="4065345C"/>
    <w:multiLevelType w:val="multilevel"/>
    <w:tmpl w:val="E44E49FA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0">
    <w:nsid w:val="449265A1"/>
    <w:multiLevelType w:val="singleLevel"/>
    <w:tmpl w:val="2F72B8E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1">
    <w:nsid w:val="556137CA"/>
    <w:multiLevelType w:val="hybridMultilevel"/>
    <w:tmpl w:val="EFFEA25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491"/>
        </w:tabs>
        <w:ind w:left="3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11"/>
        </w:tabs>
        <w:ind w:left="42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931"/>
        </w:tabs>
        <w:ind w:left="49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651"/>
        </w:tabs>
        <w:ind w:left="5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71"/>
        </w:tabs>
        <w:ind w:left="63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91"/>
        </w:tabs>
        <w:ind w:left="70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11"/>
        </w:tabs>
        <w:ind w:left="7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531"/>
        </w:tabs>
        <w:ind w:left="8531" w:hanging="360"/>
      </w:pPr>
      <w:rPr>
        <w:rFonts w:ascii="Wingdings" w:hAnsi="Wingdings" w:hint="default"/>
      </w:rPr>
    </w:lvl>
  </w:abstractNum>
  <w:abstractNum w:abstractNumId="12">
    <w:nsid w:val="584479A8"/>
    <w:multiLevelType w:val="hybridMultilevel"/>
    <w:tmpl w:val="D934333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491"/>
        </w:tabs>
        <w:ind w:left="3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11"/>
        </w:tabs>
        <w:ind w:left="42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931"/>
        </w:tabs>
        <w:ind w:left="49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651"/>
        </w:tabs>
        <w:ind w:left="5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71"/>
        </w:tabs>
        <w:ind w:left="63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91"/>
        </w:tabs>
        <w:ind w:left="70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11"/>
        </w:tabs>
        <w:ind w:left="7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531"/>
        </w:tabs>
        <w:ind w:left="8531" w:hanging="360"/>
      </w:pPr>
      <w:rPr>
        <w:rFonts w:ascii="Wingdings" w:hAnsi="Wingdings" w:hint="default"/>
      </w:rPr>
    </w:lvl>
  </w:abstractNum>
  <w:abstractNum w:abstractNumId="13">
    <w:nsid w:val="65F77FB1"/>
    <w:multiLevelType w:val="hybridMultilevel"/>
    <w:tmpl w:val="D65C166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491"/>
        </w:tabs>
        <w:ind w:left="3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11"/>
        </w:tabs>
        <w:ind w:left="42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931"/>
        </w:tabs>
        <w:ind w:left="49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651"/>
        </w:tabs>
        <w:ind w:left="5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71"/>
        </w:tabs>
        <w:ind w:left="63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91"/>
        </w:tabs>
        <w:ind w:left="70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11"/>
        </w:tabs>
        <w:ind w:left="7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531"/>
        </w:tabs>
        <w:ind w:left="8531" w:hanging="360"/>
      </w:pPr>
      <w:rPr>
        <w:rFonts w:ascii="Wingdings" w:hAnsi="Wingdings" w:hint="default"/>
      </w:rPr>
    </w:lvl>
  </w:abstractNum>
  <w:abstractNum w:abstractNumId="14">
    <w:nsid w:val="743F6D34"/>
    <w:multiLevelType w:val="hybridMultilevel"/>
    <w:tmpl w:val="6A7A296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99"/>
        </w:tabs>
        <w:ind w:left="36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39"/>
        </w:tabs>
        <w:ind w:left="513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59"/>
        </w:tabs>
        <w:ind w:left="58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79"/>
        </w:tabs>
        <w:ind w:left="657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299"/>
        </w:tabs>
        <w:ind w:left="729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19"/>
        </w:tabs>
        <w:ind w:left="80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39"/>
        </w:tabs>
        <w:ind w:left="8739" w:hanging="360"/>
      </w:pPr>
      <w:rPr>
        <w:rFonts w:ascii="Wingdings" w:hAnsi="Wingdings" w:hint="default"/>
      </w:rPr>
    </w:lvl>
  </w:abstractNum>
  <w:abstractNum w:abstractNumId="15">
    <w:nsid w:val="77210749"/>
    <w:multiLevelType w:val="multilevel"/>
    <w:tmpl w:val="4F36445E"/>
    <w:lvl w:ilvl="0">
      <w:start w:val="1"/>
      <w:numFmt w:val="bullet"/>
      <w:lvlText w:val="–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247B73"/>
    <w:multiLevelType w:val="singleLevel"/>
    <w:tmpl w:val="7D28D300"/>
    <w:lvl w:ilvl="0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</w:lvl>
  </w:abstractNum>
  <w:abstractNum w:abstractNumId="17">
    <w:nsid w:val="79ED3DEB"/>
    <w:multiLevelType w:val="multilevel"/>
    <w:tmpl w:val="00B0BD5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</w:lvl>
    <w:lvl w:ilvl="1">
      <w:start w:val="8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num w:numId="1">
    <w:abstractNumId w:val="8"/>
  </w:num>
  <w:num w:numId="2">
    <w:abstractNumId w:val="15"/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  <w:lvlOverride w:ilvl="0">
      <w:startOverride w:val="1"/>
    </w:lvlOverride>
  </w:num>
  <w:num w:numId="7">
    <w:abstractNumId w:val="9"/>
  </w:num>
  <w:num w:numId="8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6"/>
  </w:num>
  <w:num w:numId="11">
    <w:abstractNumId w:val="0"/>
  </w:num>
  <w:num w:numId="12">
    <w:abstractNumId w:val="7"/>
  </w:num>
  <w:num w:numId="13">
    <w:abstractNumId w:val="6"/>
  </w:num>
  <w:num w:numId="14">
    <w:abstractNumId w:val="12"/>
  </w:num>
  <w:num w:numId="15">
    <w:abstractNumId w:val="2"/>
  </w:num>
  <w:num w:numId="16">
    <w:abstractNumId w:val="11"/>
  </w:num>
  <w:num w:numId="17">
    <w:abstractNumId w:val="1"/>
  </w:num>
  <w:num w:numId="18">
    <w:abstractNumId w:val="3"/>
  </w:num>
  <w:num w:numId="19">
    <w:abstractNumId w:val="13"/>
  </w:num>
  <w:num w:numId="20">
    <w:abstractNumId w:val="4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4DB5"/>
    <w:rsid w:val="00030334"/>
    <w:rsid w:val="00067058"/>
    <w:rsid w:val="000F6ED5"/>
    <w:rsid w:val="0012158E"/>
    <w:rsid w:val="00127973"/>
    <w:rsid w:val="001406D1"/>
    <w:rsid w:val="00170DEC"/>
    <w:rsid w:val="00190384"/>
    <w:rsid w:val="00261FF6"/>
    <w:rsid w:val="00281931"/>
    <w:rsid w:val="003453E5"/>
    <w:rsid w:val="004138B7"/>
    <w:rsid w:val="004555E9"/>
    <w:rsid w:val="0046139A"/>
    <w:rsid w:val="004703E1"/>
    <w:rsid w:val="00470AF1"/>
    <w:rsid w:val="004F7121"/>
    <w:rsid w:val="00561398"/>
    <w:rsid w:val="00583C85"/>
    <w:rsid w:val="005B27EC"/>
    <w:rsid w:val="005E4CAA"/>
    <w:rsid w:val="00660BBE"/>
    <w:rsid w:val="00665577"/>
    <w:rsid w:val="006665FF"/>
    <w:rsid w:val="0079338E"/>
    <w:rsid w:val="007F572A"/>
    <w:rsid w:val="007F585E"/>
    <w:rsid w:val="00810F37"/>
    <w:rsid w:val="00815A4E"/>
    <w:rsid w:val="00822570"/>
    <w:rsid w:val="008B046C"/>
    <w:rsid w:val="008C4179"/>
    <w:rsid w:val="009074A3"/>
    <w:rsid w:val="009B4E14"/>
    <w:rsid w:val="009C0157"/>
    <w:rsid w:val="009C1433"/>
    <w:rsid w:val="009C5583"/>
    <w:rsid w:val="00A33033"/>
    <w:rsid w:val="00A83403"/>
    <w:rsid w:val="00AA379A"/>
    <w:rsid w:val="00AC3E14"/>
    <w:rsid w:val="00AE4DB5"/>
    <w:rsid w:val="00B04FB9"/>
    <w:rsid w:val="00B507D2"/>
    <w:rsid w:val="00B8607E"/>
    <w:rsid w:val="00B907A2"/>
    <w:rsid w:val="00BA73F3"/>
    <w:rsid w:val="00BC7632"/>
    <w:rsid w:val="00BE42FE"/>
    <w:rsid w:val="00DC0799"/>
    <w:rsid w:val="00DD11A4"/>
    <w:rsid w:val="00DF061E"/>
    <w:rsid w:val="00DF603A"/>
    <w:rsid w:val="00E34BE2"/>
    <w:rsid w:val="00ED0420"/>
    <w:rsid w:val="00F569E8"/>
    <w:rsid w:val="00F94954"/>
    <w:rsid w:val="00FE1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0"/>
    <o:shapelayout v:ext="edit">
      <o:idmap v:ext="edit" data="1"/>
      <o:rules v:ext="edit">
        <o:r id="V:Rule17" type="connector" idref="#Прямая со стрелкой 63"/>
        <o:r id="V:Rule18" type="connector" idref="#Прямая со стрелкой 59"/>
        <o:r id="V:Rule19" type="connector" idref="#Прямая со стрелкой 60"/>
        <o:r id="V:Rule20" type="connector" idref="#Прямая со стрелкой 54"/>
        <o:r id="V:Rule21" type="connector" idref="#Прямая со стрелкой 55"/>
        <o:r id="V:Rule22" type="connector" idref="#Прямая со стрелкой 57"/>
        <o:r id="V:Rule23" type="connector" idref="#Прямая со стрелкой 56"/>
        <o:r id="V:Rule24" type="connector" idref="#Прямая со стрелкой 49"/>
        <o:r id="V:Rule25" type="connector" idref="#Прямая со стрелкой 48"/>
        <o:r id="V:Rule26" type="connector" idref="#Прямая со стрелкой 45"/>
        <o:r id="V:Rule27" type="connector" idref="#Прямая со стрелкой 46"/>
        <o:r id="V:Rule28" type="connector" idref="#Прямая со стрелкой 53"/>
        <o:r id="V:Rule29" type="connector" idref="#Прямая со стрелкой 18"/>
        <o:r id="V:Rule30" type="connector" idref="#Прямая со стрелкой 50"/>
        <o:r id="V:Rule31" type="connector" idref="#Прямая со стрелкой 44"/>
        <o:r id="V:Rule32" type="connector" idref="#Прямая со стрелкой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7E"/>
  </w:style>
  <w:style w:type="paragraph" w:styleId="1">
    <w:name w:val="heading 1"/>
    <w:basedOn w:val="a"/>
    <w:next w:val="a"/>
    <w:link w:val="10"/>
    <w:qFormat/>
    <w:rsid w:val="00810F37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10F37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10F37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10F37"/>
    <w:pPr>
      <w:keepNext/>
      <w:spacing w:after="0" w:line="360" w:lineRule="auto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10F37"/>
    <w:pPr>
      <w:keepNext/>
      <w:spacing w:after="0" w:line="360" w:lineRule="auto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810F37"/>
    <w:pPr>
      <w:keepNext/>
      <w:widowControl w:val="0"/>
      <w:spacing w:after="0" w:line="360" w:lineRule="auto"/>
      <w:jc w:val="center"/>
      <w:outlineLvl w:val="5"/>
    </w:pPr>
    <w:rPr>
      <w:rFonts w:ascii="Arial Narrow" w:eastAsia="Times New Roman" w:hAnsi="Arial Narrow" w:cs="Times New Roman"/>
      <w:sz w:val="26"/>
      <w:szCs w:val="20"/>
      <w:lang w:val="en-US" w:eastAsia="ru-RU"/>
    </w:rPr>
  </w:style>
  <w:style w:type="paragraph" w:styleId="7">
    <w:name w:val="heading 7"/>
    <w:basedOn w:val="a"/>
    <w:next w:val="a"/>
    <w:link w:val="70"/>
    <w:unhideWhenUsed/>
    <w:qFormat/>
    <w:rsid w:val="00810F37"/>
    <w:pPr>
      <w:keepNext/>
      <w:widowControl w:val="0"/>
      <w:spacing w:after="0" w:line="360" w:lineRule="auto"/>
      <w:jc w:val="right"/>
      <w:outlineLvl w:val="6"/>
    </w:pPr>
    <w:rPr>
      <w:rFonts w:ascii="Arial Narrow" w:eastAsia="Times New Roman" w:hAnsi="Arial Narrow" w:cs="Times New Roman"/>
      <w:sz w:val="26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061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DF06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0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061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3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3C85"/>
  </w:style>
  <w:style w:type="paragraph" w:styleId="a9">
    <w:name w:val="footer"/>
    <w:basedOn w:val="a"/>
    <w:link w:val="aa"/>
    <w:uiPriority w:val="99"/>
    <w:unhideWhenUsed/>
    <w:rsid w:val="00583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3C85"/>
  </w:style>
  <w:style w:type="table" w:styleId="ab">
    <w:name w:val="Table Grid"/>
    <w:basedOn w:val="a1"/>
    <w:rsid w:val="00BE42F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b"/>
    <w:rsid w:val="004138B7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10F37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semiHidden/>
    <w:rsid w:val="00810F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10F3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semiHidden/>
    <w:rsid w:val="00810F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10F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10F37"/>
    <w:rPr>
      <w:rFonts w:ascii="Arial Narrow" w:eastAsia="Times New Roman" w:hAnsi="Arial Narrow" w:cs="Times New Roman"/>
      <w:sz w:val="26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810F37"/>
    <w:rPr>
      <w:rFonts w:ascii="Arial Narrow" w:eastAsia="Times New Roman" w:hAnsi="Arial Narrow" w:cs="Times New Roman"/>
      <w:sz w:val="26"/>
      <w:szCs w:val="20"/>
      <w:lang w:val="en-US" w:eastAsia="ru-RU"/>
    </w:rPr>
  </w:style>
  <w:style w:type="numbering" w:customStyle="1" w:styleId="12">
    <w:name w:val="Нет списка1"/>
    <w:next w:val="a2"/>
    <w:uiPriority w:val="99"/>
    <w:semiHidden/>
    <w:unhideWhenUsed/>
    <w:rsid w:val="00810F37"/>
  </w:style>
  <w:style w:type="paragraph" w:styleId="ac">
    <w:name w:val="Body Text Indent"/>
    <w:basedOn w:val="a"/>
    <w:link w:val="ad"/>
    <w:semiHidden/>
    <w:unhideWhenUsed/>
    <w:rsid w:val="00810F37"/>
    <w:pPr>
      <w:tabs>
        <w:tab w:val="left" w:pos="142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810F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810F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810F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810F37"/>
    <w:pPr>
      <w:tabs>
        <w:tab w:val="left" w:pos="-142"/>
        <w:tab w:val="left" w:pos="142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810F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810F37"/>
    <w:pPr>
      <w:spacing w:after="0" w:line="360" w:lineRule="auto"/>
      <w:ind w:right="-58" w:firstLine="720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810F37"/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ae">
    <w:name w:val="Document Map"/>
    <w:basedOn w:val="a"/>
    <w:link w:val="af"/>
    <w:semiHidden/>
    <w:unhideWhenUsed/>
    <w:rsid w:val="00810F3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">
    <w:name w:val="Схема документа Знак"/>
    <w:basedOn w:val="a0"/>
    <w:link w:val="ae"/>
    <w:semiHidden/>
    <w:rsid w:val="00810F37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FR3">
    <w:name w:val="FR3"/>
    <w:rsid w:val="00810F37"/>
    <w:pPr>
      <w:widowControl w:val="0"/>
      <w:autoSpaceDE w:val="0"/>
      <w:autoSpaceDN w:val="0"/>
      <w:adjustRightInd w:val="0"/>
      <w:spacing w:before="280" w:after="0" w:line="240" w:lineRule="auto"/>
      <w:ind w:left="280"/>
    </w:pPr>
    <w:rPr>
      <w:rFonts w:ascii="Arial" w:eastAsia="Times New Roman" w:hAnsi="Arial" w:cs="Times New Roman"/>
      <w:b/>
      <w:i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0F37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10F37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10F37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10F37"/>
    <w:pPr>
      <w:keepNext/>
      <w:spacing w:after="0" w:line="360" w:lineRule="auto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10F37"/>
    <w:pPr>
      <w:keepNext/>
      <w:spacing w:after="0" w:line="360" w:lineRule="auto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810F37"/>
    <w:pPr>
      <w:keepNext/>
      <w:widowControl w:val="0"/>
      <w:spacing w:after="0" w:line="360" w:lineRule="auto"/>
      <w:jc w:val="center"/>
      <w:outlineLvl w:val="5"/>
    </w:pPr>
    <w:rPr>
      <w:rFonts w:ascii="Arial Narrow" w:eastAsia="Times New Roman" w:hAnsi="Arial Narrow" w:cs="Times New Roman"/>
      <w:sz w:val="26"/>
      <w:szCs w:val="20"/>
      <w:lang w:val="en-US" w:eastAsia="ru-RU"/>
    </w:rPr>
  </w:style>
  <w:style w:type="paragraph" w:styleId="7">
    <w:name w:val="heading 7"/>
    <w:basedOn w:val="a"/>
    <w:next w:val="a"/>
    <w:link w:val="70"/>
    <w:unhideWhenUsed/>
    <w:qFormat/>
    <w:rsid w:val="00810F37"/>
    <w:pPr>
      <w:keepNext/>
      <w:widowControl w:val="0"/>
      <w:spacing w:after="0" w:line="360" w:lineRule="auto"/>
      <w:jc w:val="right"/>
      <w:outlineLvl w:val="6"/>
    </w:pPr>
    <w:rPr>
      <w:rFonts w:ascii="Arial Narrow" w:eastAsia="Times New Roman" w:hAnsi="Arial Narrow" w:cs="Times New Roman"/>
      <w:sz w:val="26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061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DF06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0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061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3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3C85"/>
  </w:style>
  <w:style w:type="paragraph" w:styleId="a9">
    <w:name w:val="footer"/>
    <w:basedOn w:val="a"/>
    <w:link w:val="aa"/>
    <w:uiPriority w:val="99"/>
    <w:unhideWhenUsed/>
    <w:rsid w:val="00583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3C85"/>
  </w:style>
  <w:style w:type="table" w:styleId="ab">
    <w:name w:val="Table Grid"/>
    <w:basedOn w:val="a1"/>
    <w:rsid w:val="00BE42F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b"/>
    <w:rsid w:val="004138B7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10F37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semiHidden/>
    <w:rsid w:val="00810F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10F3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semiHidden/>
    <w:rsid w:val="00810F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10F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10F37"/>
    <w:rPr>
      <w:rFonts w:ascii="Arial Narrow" w:eastAsia="Times New Roman" w:hAnsi="Arial Narrow" w:cs="Times New Roman"/>
      <w:sz w:val="26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810F37"/>
    <w:rPr>
      <w:rFonts w:ascii="Arial Narrow" w:eastAsia="Times New Roman" w:hAnsi="Arial Narrow" w:cs="Times New Roman"/>
      <w:sz w:val="26"/>
      <w:szCs w:val="20"/>
      <w:lang w:val="en-US" w:eastAsia="ru-RU"/>
    </w:rPr>
  </w:style>
  <w:style w:type="numbering" w:customStyle="1" w:styleId="12">
    <w:name w:val="Нет списка1"/>
    <w:next w:val="a2"/>
    <w:uiPriority w:val="99"/>
    <w:semiHidden/>
    <w:unhideWhenUsed/>
    <w:rsid w:val="00810F37"/>
  </w:style>
  <w:style w:type="paragraph" w:styleId="ac">
    <w:name w:val="Body Text Indent"/>
    <w:basedOn w:val="a"/>
    <w:link w:val="ad"/>
    <w:semiHidden/>
    <w:unhideWhenUsed/>
    <w:rsid w:val="00810F37"/>
    <w:pPr>
      <w:tabs>
        <w:tab w:val="left" w:pos="142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810F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810F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810F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810F37"/>
    <w:pPr>
      <w:tabs>
        <w:tab w:val="left" w:pos="-142"/>
        <w:tab w:val="left" w:pos="142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810F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810F37"/>
    <w:pPr>
      <w:spacing w:after="0" w:line="360" w:lineRule="auto"/>
      <w:ind w:right="-58" w:firstLine="720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810F37"/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ae">
    <w:name w:val="Document Map"/>
    <w:basedOn w:val="a"/>
    <w:link w:val="af"/>
    <w:semiHidden/>
    <w:unhideWhenUsed/>
    <w:rsid w:val="00810F3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">
    <w:name w:val="Схема документа Знак"/>
    <w:basedOn w:val="a0"/>
    <w:link w:val="ae"/>
    <w:semiHidden/>
    <w:rsid w:val="00810F37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FR3">
    <w:name w:val="FR3"/>
    <w:rsid w:val="00810F37"/>
    <w:pPr>
      <w:widowControl w:val="0"/>
      <w:autoSpaceDE w:val="0"/>
      <w:autoSpaceDN w:val="0"/>
      <w:adjustRightInd w:val="0"/>
      <w:spacing w:before="280" w:after="0" w:line="240" w:lineRule="auto"/>
      <w:ind w:left="280"/>
    </w:pPr>
    <w:rPr>
      <w:rFonts w:ascii="Arial" w:eastAsia="Times New Roman" w:hAnsi="Arial" w:cs="Times New Roman"/>
      <w:b/>
      <w:i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9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2.bin"/><Relationship Id="rId303" Type="http://schemas.openxmlformats.org/officeDocument/2006/relationships/oleObject" Target="embeddings/oleObject144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63.wmf"/><Relationship Id="rId345" Type="http://schemas.openxmlformats.org/officeDocument/2006/relationships/oleObject" Target="embeddings/oleObject165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11.bin"/><Relationship Id="rId247" Type="http://schemas.openxmlformats.org/officeDocument/2006/relationships/oleObject" Target="embeddings/oleObject116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35.wmf"/><Relationship Id="rId289" Type="http://schemas.openxmlformats.org/officeDocument/2006/relationships/oleObject" Target="embeddings/oleObject137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8.wmf"/><Relationship Id="rId335" Type="http://schemas.openxmlformats.org/officeDocument/2006/relationships/oleObject" Target="embeddings/oleObject160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image" Target="media/image87.wmf"/><Relationship Id="rId216" Type="http://schemas.openxmlformats.org/officeDocument/2006/relationships/image" Target="media/image105.wmf"/><Relationship Id="rId237" Type="http://schemas.openxmlformats.org/officeDocument/2006/relationships/image" Target="media/image116.wmf"/><Relationship Id="rId258" Type="http://schemas.openxmlformats.org/officeDocument/2006/relationships/image" Target="media/image130.wmf"/><Relationship Id="rId279" Type="http://schemas.openxmlformats.org/officeDocument/2006/relationships/oleObject" Target="embeddings/oleObject132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46.wmf"/><Relationship Id="rId304" Type="http://schemas.openxmlformats.org/officeDocument/2006/relationships/image" Target="media/image153.wmf"/><Relationship Id="rId325" Type="http://schemas.openxmlformats.org/officeDocument/2006/relationships/oleObject" Target="embeddings/oleObject155.bin"/><Relationship Id="rId346" Type="http://schemas.openxmlformats.org/officeDocument/2006/relationships/fontTable" Target="fontTable.xml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image" Target="media/image82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09.wmf"/><Relationship Id="rId248" Type="http://schemas.openxmlformats.org/officeDocument/2006/relationships/image" Target="media/image125.wmf"/><Relationship Id="rId269" Type="http://schemas.openxmlformats.org/officeDocument/2006/relationships/oleObject" Target="embeddings/oleObject127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41.wmf"/><Relationship Id="rId315" Type="http://schemas.openxmlformats.org/officeDocument/2006/relationships/oleObject" Target="embeddings/oleObject150.bin"/><Relationship Id="rId336" Type="http://schemas.openxmlformats.org/officeDocument/2006/relationships/image" Target="media/image169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2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6.wmf"/><Relationship Id="rId291" Type="http://schemas.openxmlformats.org/officeDocument/2006/relationships/oleObject" Target="embeddings/oleObject138.bin"/><Relationship Id="rId305" Type="http://schemas.openxmlformats.org/officeDocument/2006/relationships/oleObject" Target="embeddings/oleObject145.bin"/><Relationship Id="rId326" Type="http://schemas.openxmlformats.org/officeDocument/2006/relationships/image" Target="media/image164.wmf"/><Relationship Id="rId347" Type="http://schemas.openxmlformats.org/officeDocument/2006/relationships/theme" Target="theme/theme1.xml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2.bin"/><Relationship Id="rId249" Type="http://schemas.openxmlformats.org/officeDocument/2006/relationships/oleObject" Target="embeddings/oleObject117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31.wmf"/><Relationship Id="rId281" Type="http://schemas.openxmlformats.org/officeDocument/2006/relationships/oleObject" Target="embeddings/oleObject133.bin"/><Relationship Id="rId316" Type="http://schemas.openxmlformats.org/officeDocument/2006/relationships/image" Target="media/image159.wmf"/><Relationship Id="rId337" Type="http://schemas.openxmlformats.org/officeDocument/2006/relationships/oleObject" Target="embeddings/oleObject16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image" Target="media/image88.wmf"/><Relationship Id="rId218" Type="http://schemas.openxmlformats.org/officeDocument/2006/relationships/image" Target="media/image106.wmf"/><Relationship Id="rId239" Type="http://schemas.openxmlformats.org/officeDocument/2006/relationships/image" Target="media/image118.wmf"/><Relationship Id="rId250" Type="http://schemas.openxmlformats.org/officeDocument/2006/relationships/image" Target="media/image126.wmf"/><Relationship Id="rId271" Type="http://schemas.openxmlformats.org/officeDocument/2006/relationships/oleObject" Target="embeddings/oleObject128.bin"/><Relationship Id="rId292" Type="http://schemas.openxmlformats.org/officeDocument/2006/relationships/image" Target="media/image147.wmf"/><Relationship Id="rId306" Type="http://schemas.openxmlformats.org/officeDocument/2006/relationships/image" Target="media/image154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56.bin"/><Relationship Id="rId348" Type="http://schemas.microsoft.com/office/2007/relationships/stylesWithEffects" Target="stylesWithEffects.xml"/><Relationship Id="rId152" Type="http://schemas.openxmlformats.org/officeDocument/2006/relationships/image" Target="media/image73.wmf"/><Relationship Id="rId173" Type="http://schemas.openxmlformats.org/officeDocument/2006/relationships/image" Target="media/image83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0.wmf"/><Relationship Id="rId240" Type="http://schemas.openxmlformats.org/officeDocument/2006/relationships/image" Target="media/image119.wmf"/><Relationship Id="rId261" Type="http://schemas.openxmlformats.org/officeDocument/2006/relationships/oleObject" Target="embeddings/oleObject123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42.wmf"/><Relationship Id="rId317" Type="http://schemas.openxmlformats.org/officeDocument/2006/relationships/oleObject" Target="embeddings/oleObject151.bin"/><Relationship Id="rId338" Type="http://schemas.openxmlformats.org/officeDocument/2006/relationships/image" Target="media/image170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6.bin"/><Relationship Id="rId230" Type="http://schemas.openxmlformats.org/officeDocument/2006/relationships/oleObject" Target="embeddings/oleObject113.bin"/><Relationship Id="rId251" Type="http://schemas.openxmlformats.org/officeDocument/2006/relationships/oleObject" Target="embeddings/oleObject118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72" Type="http://schemas.openxmlformats.org/officeDocument/2006/relationships/image" Target="media/image137.wmf"/><Relationship Id="rId293" Type="http://schemas.openxmlformats.org/officeDocument/2006/relationships/oleObject" Target="embeddings/oleObject139.bin"/><Relationship Id="rId302" Type="http://schemas.openxmlformats.org/officeDocument/2006/relationships/image" Target="media/image152.wmf"/><Relationship Id="rId307" Type="http://schemas.openxmlformats.org/officeDocument/2006/relationships/oleObject" Target="embeddings/oleObject146.bin"/><Relationship Id="rId323" Type="http://schemas.openxmlformats.org/officeDocument/2006/relationships/oleObject" Target="embeddings/oleObject154.bin"/><Relationship Id="rId328" Type="http://schemas.openxmlformats.org/officeDocument/2006/relationships/image" Target="media/image165.wmf"/><Relationship Id="rId344" Type="http://schemas.openxmlformats.org/officeDocument/2006/relationships/image" Target="media/image173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oleObject" Target="embeddings/oleObject110.bin"/><Relationship Id="rId241" Type="http://schemas.openxmlformats.org/officeDocument/2006/relationships/image" Target="media/image120.wmf"/><Relationship Id="rId246" Type="http://schemas.openxmlformats.org/officeDocument/2006/relationships/image" Target="media/image124.wmf"/><Relationship Id="rId267" Type="http://schemas.openxmlformats.org/officeDocument/2006/relationships/oleObject" Target="embeddings/oleObject126.bin"/><Relationship Id="rId288" Type="http://schemas.openxmlformats.org/officeDocument/2006/relationships/image" Target="media/image145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262" Type="http://schemas.openxmlformats.org/officeDocument/2006/relationships/image" Target="media/image132.wmf"/><Relationship Id="rId283" Type="http://schemas.openxmlformats.org/officeDocument/2006/relationships/oleObject" Target="embeddings/oleObject134.bin"/><Relationship Id="rId313" Type="http://schemas.openxmlformats.org/officeDocument/2006/relationships/oleObject" Target="embeddings/oleObject149.bin"/><Relationship Id="rId318" Type="http://schemas.openxmlformats.org/officeDocument/2006/relationships/image" Target="media/image160.wmf"/><Relationship Id="rId339" Type="http://schemas.openxmlformats.org/officeDocument/2006/relationships/oleObject" Target="embeddings/oleObject16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334" Type="http://schemas.openxmlformats.org/officeDocument/2006/relationships/image" Target="media/image16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1.bin"/><Relationship Id="rId278" Type="http://schemas.openxmlformats.org/officeDocument/2006/relationships/image" Target="media/image140.wmf"/><Relationship Id="rId26" Type="http://schemas.openxmlformats.org/officeDocument/2006/relationships/image" Target="media/image10.wmf"/><Relationship Id="rId231" Type="http://schemas.openxmlformats.org/officeDocument/2006/relationships/image" Target="media/image111.wmf"/><Relationship Id="rId252" Type="http://schemas.openxmlformats.org/officeDocument/2006/relationships/image" Target="media/image127.wmf"/><Relationship Id="rId273" Type="http://schemas.openxmlformats.org/officeDocument/2006/relationships/oleObject" Target="embeddings/oleObject129.bin"/><Relationship Id="rId294" Type="http://schemas.openxmlformats.org/officeDocument/2006/relationships/image" Target="media/image148.wmf"/><Relationship Id="rId308" Type="http://schemas.openxmlformats.org/officeDocument/2006/relationships/image" Target="media/image155.wmf"/><Relationship Id="rId329" Type="http://schemas.openxmlformats.org/officeDocument/2006/relationships/oleObject" Target="embeddings/oleObject157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image" Target="media/image84.wmf"/><Relationship Id="rId340" Type="http://schemas.openxmlformats.org/officeDocument/2006/relationships/image" Target="media/image171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5.wmf"/><Relationship Id="rId221" Type="http://schemas.openxmlformats.org/officeDocument/2006/relationships/image" Target="media/image107.wmf"/><Relationship Id="rId242" Type="http://schemas.openxmlformats.org/officeDocument/2006/relationships/image" Target="media/image121.wmf"/><Relationship Id="rId263" Type="http://schemas.openxmlformats.org/officeDocument/2006/relationships/oleObject" Target="embeddings/oleObject124.bin"/><Relationship Id="rId284" Type="http://schemas.openxmlformats.org/officeDocument/2006/relationships/image" Target="media/image143.wmf"/><Relationship Id="rId319" Type="http://schemas.openxmlformats.org/officeDocument/2006/relationships/oleObject" Target="embeddings/oleObject152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image" Target="media/image166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90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4.bin"/><Relationship Id="rId253" Type="http://schemas.openxmlformats.org/officeDocument/2006/relationships/oleObject" Target="embeddings/oleObject119.bin"/><Relationship Id="rId274" Type="http://schemas.openxmlformats.org/officeDocument/2006/relationships/image" Target="media/image138.wmf"/><Relationship Id="rId295" Type="http://schemas.openxmlformats.org/officeDocument/2006/relationships/oleObject" Target="embeddings/oleObject140.bin"/><Relationship Id="rId309" Type="http://schemas.openxmlformats.org/officeDocument/2006/relationships/oleObject" Target="embeddings/oleObject147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image" Target="media/image161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5.wmf"/><Relationship Id="rId341" Type="http://schemas.openxmlformats.org/officeDocument/2006/relationships/oleObject" Target="embeddings/oleObject163.bin"/><Relationship Id="rId201" Type="http://schemas.openxmlformats.org/officeDocument/2006/relationships/image" Target="media/image97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22.wmf"/><Relationship Id="rId264" Type="http://schemas.openxmlformats.org/officeDocument/2006/relationships/image" Target="media/image133.wmf"/><Relationship Id="rId285" Type="http://schemas.openxmlformats.org/officeDocument/2006/relationships/oleObject" Target="embeddings/oleObject135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image" Target="media/image156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Relationship Id="rId187" Type="http://schemas.openxmlformats.org/officeDocument/2006/relationships/image" Target="media/image90.wmf"/><Relationship Id="rId331" Type="http://schemas.openxmlformats.org/officeDocument/2006/relationships/oleObject" Target="embeddings/oleObject158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image" Target="media/image112.wmf"/><Relationship Id="rId254" Type="http://schemas.openxmlformats.org/officeDocument/2006/relationships/image" Target="media/image128.wmf"/><Relationship Id="rId28" Type="http://schemas.openxmlformats.org/officeDocument/2006/relationships/image" Target="media/image11.png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0.bin"/><Relationship Id="rId296" Type="http://schemas.openxmlformats.org/officeDocument/2006/relationships/image" Target="media/image149.wmf"/><Relationship Id="rId300" Type="http://schemas.openxmlformats.org/officeDocument/2006/relationships/image" Target="media/image151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image" Target="media/image85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3.bin"/><Relationship Id="rId342" Type="http://schemas.openxmlformats.org/officeDocument/2006/relationships/image" Target="media/image172.wmf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9.bin"/><Relationship Id="rId244" Type="http://schemas.openxmlformats.org/officeDocument/2006/relationships/image" Target="media/image123.png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5.bin"/><Relationship Id="rId286" Type="http://schemas.openxmlformats.org/officeDocument/2006/relationships/image" Target="media/image144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image" Target="media/image80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48.bin"/><Relationship Id="rId332" Type="http://schemas.openxmlformats.org/officeDocument/2006/relationships/image" Target="media/image167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0.bin"/><Relationship Id="rId276" Type="http://schemas.openxmlformats.org/officeDocument/2006/relationships/image" Target="media/image139.wmf"/><Relationship Id="rId297" Type="http://schemas.openxmlformats.org/officeDocument/2006/relationships/oleObject" Target="embeddings/oleObject14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3.bin"/><Relationship Id="rId322" Type="http://schemas.openxmlformats.org/officeDocument/2006/relationships/image" Target="media/image162.wmf"/><Relationship Id="rId343" Type="http://schemas.openxmlformats.org/officeDocument/2006/relationships/oleObject" Target="embeddings/oleObject16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8.wmf"/><Relationship Id="rId245" Type="http://schemas.openxmlformats.org/officeDocument/2006/relationships/oleObject" Target="embeddings/oleObject115.bin"/><Relationship Id="rId266" Type="http://schemas.openxmlformats.org/officeDocument/2006/relationships/image" Target="media/image134.wmf"/><Relationship Id="rId287" Type="http://schemas.openxmlformats.org/officeDocument/2006/relationships/oleObject" Target="embeddings/oleObject136.bin"/><Relationship Id="rId30" Type="http://schemas.openxmlformats.org/officeDocument/2006/relationships/image" Target="media/image12.png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312" Type="http://schemas.openxmlformats.org/officeDocument/2006/relationships/image" Target="media/image157.wmf"/><Relationship Id="rId333" Type="http://schemas.openxmlformats.org/officeDocument/2006/relationships/oleObject" Target="embeddings/oleObject159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image" Target="media/image114.wmf"/><Relationship Id="rId256" Type="http://schemas.openxmlformats.org/officeDocument/2006/relationships/image" Target="media/image129.wmf"/><Relationship Id="rId277" Type="http://schemas.openxmlformats.org/officeDocument/2006/relationships/oleObject" Target="embeddings/oleObject131.bin"/><Relationship Id="rId298" Type="http://schemas.openxmlformats.org/officeDocument/2006/relationships/image" Target="media/image15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126CC-E1D3-4239-A8F5-330AE93B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74</Pages>
  <Words>11698</Words>
  <Characters>66681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29</cp:revision>
  <dcterms:created xsi:type="dcterms:W3CDTF">2014-09-15T04:53:00Z</dcterms:created>
  <dcterms:modified xsi:type="dcterms:W3CDTF">2020-12-01T16:00:00Z</dcterms:modified>
</cp:coreProperties>
</file>